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40" w:lineRule="exact"/>
        <w:jc w:val="center"/>
        <w:rPr>
          <w:rFonts w:ascii="隶书" w:hAnsi="宋体" w:eastAsia="隶书"/>
          <w:sz w:val="52"/>
          <w:szCs w:val="52"/>
        </w:rPr>
      </w:pPr>
      <w:bookmarkStart w:id="0" w:name="_Hlk142417392"/>
      <w:bookmarkEnd w:id="0"/>
      <w:bookmarkStart w:id="1" w:name="_Toc16534062"/>
      <w:r>
        <w:rPr>
          <w:rFonts w:hint="eastAsia" w:ascii="隶书" w:hAnsi="宋体" w:eastAsia="隶书"/>
          <w:sz w:val="52"/>
          <w:szCs w:val="52"/>
        </w:rPr>
        <w:t>第十八届全国大学生智能汽车竞赛</w:t>
      </w:r>
    </w:p>
    <w:p>
      <w:pPr>
        <w:rPr>
          <w:sz w:val="52"/>
          <w:szCs w:val="52"/>
        </w:rPr>
      </w:pPr>
    </w:p>
    <w:p>
      <w:pPr>
        <w:keepNext w:val="0"/>
        <w:keepLines w:val="0"/>
        <w:pageBreakBefore w:val="0"/>
        <w:widowControl w:val="0"/>
        <w:kinsoku/>
        <w:wordWrap/>
        <w:overflowPunct/>
        <w:topLinePunct w:val="0"/>
        <w:autoSpaceDE/>
        <w:autoSpaceDN/>
        <w:bidi w:val="0"/>
        <w:adjustRightInd/>
        <w:snapToGrid/>
        <w:spacing w:line="288" w:lineRule="auto"/>
        <w:jc w:val="center"/>
        <w:textAlignment w:val="auto"/>
        <w:rPr>
          <w:rFonts w:eastAsia="黑体"/>
          <w:b/>
          <w:sz w:val="52"/>
          <w:szCs w:val="52"/>
        </w:rPr>
      </w:pPr>
      <w:r>
        <w:rPr>
          <w:rFonts w:hint="eastAsia" w:eastAsia="黑体"/>
          <w:b/>
          <w:sz w:val="52"/>
          <w:szCs w:val="52"/>
        </w:rPr>
        <w:t>技 术 报 告</w:t>
      </w:r>
    </w:p>
    <w:p>
      <w:pPr>
        <w:ind w:firstLine="720"/>
        <w:jc w:val="center"/>
        <w:rPr>
          <w:rFonts w:ascii="黑体" w:hAnsi="黑体" w:eastAsia="黑体"/>
          <w:sz w:val="36"/>
          <w:szCs w:val="36"/>
        </w:rPr>
      </w:pPr>
      <w:r>
        <w:rPr>
          <w:rFonts w:hint="eastAsia" w:ascii="黑体" w:hAnsi="黑体" w:eastAsia="黑体"/>
          <w:sz w:val="36"/>
          <w:szCs w:val="36"/>
        </w:rPr>
        <w:t xml:space="preserve">  </w:t>
      </w:r>
      <w:r>
        <w:drawing>
          <wp:inline distT="0" distB="0" distL="0" distR="0">
            <wp:extent cx="4640580" cy="1583055"/>
            <wp:effectExtent l="0" t="0" r="7620" b="4445"/>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stretch>
                      <a:fillRect/>
                    </a:stretch>
                  </pic:blipFill>
                  <pic:spPr>
                    <a:xfrm>
                      <a:off x="0" y="0"/>
                      <a:ext cx="4640580" cy="1583436"/>
                    </a:xfrm>
                    <a:prstGeom prst="rect">
                      <a:avLst/>
                    </a:prstGeom>
                  </pic:spPr>
                </pic:pic>
              </a:graphicData>
            </a:graphic>
          </wp:inline>
        </w:drawing>
      </w:r>
    </w:p>
    <w:p>
      <w:pPr>
        <w:ind w:left="1260" w:leftChars="600" w:right="571" w:rightChars="272" w:firstLine="640"/>
        <w:rPr>
          <w:rFonts w:hint="eastAsia" w:ascii="仿宋_GB2312" w:hAnsi="仿宋_GB2312"/>
          <w:sz w:val="32"/>
          <w:szCs w:val="32"/>
        </w:rPr>
      </w:pPr>
      <w:r>
        <w:rPr>
          <w:rFonts w:ascii="仿宋_GB2312" w:hAnsi="仿宋_GB2312"/>
          <w:sz w:val="32"/>
          <w:szCs w:val="32"/>
        </w:rPr>
        <w:t xml:space="preserve"> </w:t>
      </w:r>
    </w:p>
    <w:p>
      <w:pPr>
        <w:ind w:left="1260" w:leftChars="600" w:right="571" w:rightChars="272" w:firstLine="640"/>
        <w:rPr>
          <w:rFonts w:hint="eastAsia" w:ascii="仿宋_GB2312" w:hAnsi="仿宋_GB2312"/>
          <w:sz w:val="32"/>
          <w:szCs w:val="32"/>
        </w:rPr>
      </w:pPr>
      <w:r>
        <w:rPr>
          <w:rFonts w:ascii="仿宋_GB2312" w:hAnsi="仿宋_GB2312"/>
          <w:sz w:val="32"/>
          <w:szCs w:val="32"/>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1260" w:leftChars="600" w:right="571" w:rightChars="272"/>
        <w:textAlignment w:val="auto"/>
        <w:rPr>
          <w:rFonts w:ascii="仿宋" w:hAnsi="仿宋" w:eastAsia="仿宋"/>
          <w:sz w:val="32"/>
          <w:szCs w:val="32"/>
          <w:u w:val="single"/>
        </w:rPr>
      </w:pPr>
      <w:r>
        <w:rPr>
          <w:rFonts w:ascii="仿宋" w:hAnsi="仿宋" w:eastAsia="仿宋"/>
          <w:sz w:val="32"/>
          <w:szCs w:val="32"/>
        </w:rPr>
        <w:t>学    校</w:t>
      </w:r>
      <w:r>
        <w:rPr>
          <w:rFonts w:hint="eastAsia" w:ascii="仿宋" w:hAnsi="仿宋" w:eastAsia="仿宋"/>
          <w:sz w:val="32"/>
          <w:szCs w:val="32"/>
        </w:rPr>
        <w:t>：</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山东大学 </w:t>
      </w:r>
      <w:r>
        <w:rPr>
          <w:rFonts w:ascii="仿宋" w:hAnsi="仿宋" w:eastAsia="仿宋"/>
          <w:sz w:val="32"/>
          <w:szCs w:val="32"/>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1260" w:leftChars="600" w:right="571" w:rightChars="272"/>
        <w:textAlignment w:val="auto"/>
        <w:rPr>
          <w:rFonts w:ascii="仿宋" w:hAnsi="仿宋" w:eastAsia="仿宋"/>
          <w:sz w:val="32"/>
          <w:szCs w:val="32"/>
        </w:rPr>
      </w:pPr>
      <w:r>
        <w:rPr>
          <w:rFonts w:ascii="仿宋" w:hAnsi="仿宋" w:eastAsia="仿宋"/>
          <w:sz w:val="32"/>
          <w:szCs w:val="32"/>
        </w:rPr>
        <w:t>队伍名称：</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白玉兰一队</w:t>
      </w:r>
      <w:r>
        <w:rPr>
          <w:rFonts w:ascii="仿宋" w:hAnsi="仿宋" w:eastAsia="仿宋"/>
          <w:sz w:val="32"/>
          <w:szCs w:val="32"/>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1260" w:leftChars="600" w:right="571" w:rightChars="272"/>
        <w:textAlignment w:val="auto"/>
        <w:rPr>
          <w:rFonts w:ascii="仿宋" w:hAnsi="仿宋" w:eastAsia="仿宋"/>
          <w:sz w:val="32"/>
          <w:szCs w:val="32"/>
          <w:u w:val="single"/>
        </w:rPr>
      </w:pPr>
      <w:r>
        <w:rPr>
          <w:rFonts w:ascii="仿宋" w:hAnsi="仿宋" w:eastAsia="仿宋"/>
          <w:sz w:val="32"/>
          <w:szCs w:val="32"/>
        </w:rPr>
        <w:t>参赛队员：</w:t>
      </w:r>
      <w:r>
        <w:rPr>
          <w:rFonts w:hint="eastAsia" w:ascii="仿宋" w:hAnsi="仿宋" w:eastAsia="仿宋"/>
          <w:sz w:val="32"/>
          <w:szCs w:val="32"/>
          <w:u w:val="single"/>
        </w:rPr>
        <w:t xml:space="preserve">韩德政 </w:t>
      </w:r>
      <w:r>
        <w:rPr>
          <w:rFonts w:hint="eastAsia" w:ascii="仿宋" w:hAnsi="仿宋" w:eastAsia="仿宋"/>
          <w:sz w:val="32"/>
          <w:szCs w:val="32"/>
          <w:u w:val="single"/>
          <w:lang w:val="en-US" w:eastAsia="zh-CN"/>
        </w:rPr>
        <w:t>、</w:t>
      </w:r>
      <w:r>
        <w:rPr>
          <w:rFonts w:hint="eastAsia" w:ascii="仿宋" w:hAnsi="仿宋" w:eastAsia="仿宋"/>
          <w:sz w:val="32"/>
          <w:szCs w:val="32"/>
          <w:u w:val="single"/>
        </w:rPr>
        <w:t>李亭辉</w:t>
      </w:r>
      <w:r>
        <w:rPr>
          <w:rFonts w:hint="eastAsia" w:ascii="仿宋" w:hAnsi="仿宋" w:eastAsia="仿宋"/>
          <w:sz w:val="32"/>
          <w:szCs w:val="32"/>
          <w:u w:val="single"/>
          <w:lang w:val="en-US" w:eastAsia="zh-CN"/>
        </w:rPr>
        <w:t>、</w:t>
      </w:r>
      <w:r>
        <w:rPr>
          <w:rFonts w:hint="eastAsia" w:ascii="仿宋" w:hAnsi="仿宋" w:eastAsia="仿宋"/>
          <w:sz w:val="32"/>
          <w:szCs w:val="32"/>
          <w:u w:val="single"/>
        </w:rPr>
        <w:t xml:space="preserve">韩文杰 </w:t>
      </w:r>
      <w:r>
        <w:rPr>
          <w:rFonts w:hint="eastAsia" w:ascii="仿宋" w:hAnsi="仿宋" w:eastAsia="仿宋"/>
          <w:sz w:val="32"/>
          <w:szCs w:val="32"/>
          <w:u w:val="single"/>
          <w:lang w:val="en-US" w:eastAsia="zh-CN"/>
        </w:rPr>
        <w:t xml:space="preserve"> </w:t>
      </w:r>
      <w:r>
        <w:rPr>
          <w:rFonts w:ascii="仿宋" w:hAnsi="仿宋" w:eastAsia="仿宋"/>
          <w:sz w:val="32"/>
          <w:szCs w:val="32"/>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1260" w:leftChars="600" w:right="571" w:rightChars="272"/>
        <w:textAlignment w:val="auto"/>
        <w:rPr>
          <w:rFonts w:ascii="仿宋" w:hAnsi="仿宋" w:eastAsia="仿宋"/>
          <w:sz w:val="32"/>
          <w:szCs w:val="32"/>
        </w:rPr>
      </w:pPr>
      <w:r>
        <w:rPr>
          <w:rFonts w:ascii="仿宋" w:hAnsi="仿宋" w:eastAsia="仿宋"/>
          <w:sz w:val="32"/>
          <w:szCs w:val="32"/>
        </w:rPr>
        <w:t>带队教师：</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陈桂友、柴锦 </w:t>
      </w:r>
      <w:r>
        <w:rPr>
          <w:rFonts w:ascii="仿宋" w:hAnsi="仿宋" w:eastAsia="仿宋"/>
          <w:sz w:val="32"/>
          <w:szCs w:val="32"/>
          <w:u w:val="single"/>
        </w:rPr>
        <w:t xml:space="preserve">         </w:t>
      </w:r>
    </w:p>
    <w:p>
      <w:pPr>
        <w:ind w:left="480" w:firstLine="480"/>
        <w:jc w:val="center"/>
        <w:rPr>
          <w:rFonts w:ascii="宋体" w:hAnsi="宋体"/>
          <w:u w:val="single"/>
        </w:rPr>
      </w:pPr>
      <w:r>
        <w:rPr>
          <w:rFonts w:hint="eastAsia" w:ascii="宋体" w:hAnsi="宋体"/>
        </w:rPr>
        <w:t xml:space="preserve"> </w:t>
      </w:r>
    </w:p>
    <w:p>
      <w:pPr>
        <w:ind w:left="480" w:firstLine="480"/>
        <w:jc w:val="center"/>
        <w:rPr>
          <w:rFonts w:ascii="宋体" w:hAnsi="宋体"/>
        </w:rPr>
      </w:pPr>
      <w:r>
        <w:rPr>
          <w:rFonts w:hint="eastAsia" w:ascii="宋体" w:hAnsi="宋体"/>
        </w:rPr>
        <w:t xml:space="preserve"> </w:t>
      </w:r>
    </w:p>
    <w:p>
      <w:pPr>
        <w:spacing w:line="440" w:lineRule="exact"/>
        <w:ind w:left="480" w:firstLine="480"/>
        <w:rPr>
          <w:rFonts w:ascii="宋体" w:hAnsi="宋体"/>
        </w:rPr>
      </w:pPr>
      <w:r>
        <w:rPr>
          <w:rFonts w:hint="eastAsia" w:ascii="宋体" w:hAnsi="宋体"/>
        </w:rPr>
        <w:t xml:space="preserve"> </w:t>
      </w:r>
    </w:p>
    <w:p>
      <w:pPr>
        <w:spacing w:line="440" w:lineRule="exact"/>
        <w:ind w:left="480" w:firstLine="480"/>
        <w:rPr>
          <w:rFonts w:ascii="宋体" w:hAnsi="宋体"/>
        </w:rPr>
      </w:pPr>
      <w:r>
        <w:rPr>
          <w:rFonts w:hint="eastAsia" w:ascii="宋体" w:hAnsi="宋体"/>
        </w:rPr>
        <w:t xml:space="preserve"> </w:t>
      </w:r>
    </w:p>
    <w:p>
      <w:pPr>
        <w:spacing w:line="440" w:lineRule="exact"/>
        <w:ind w:left="480" w:firstLine="480"/>
        <w:rPr>
          <w:rFonts w:ascii="宋体" w:hAnsi="宋体"/>
        </w:rPr>
      </w:pPr>
    </w:p>
    <w:p>
      <w:pPr>
        <w:spacing w:line="440" w:lineRule="exact"/>
        <w:ind w:left="480" w:firstLine="480"/>
        <w:rPr>
          <w:rFonts w:ascii="宋体" w:hAnsi="宋体"/>
        </w:rPr>
      </w:pPr>
    </w:p>
    <w:p>
      <w:pPr>
        <w:spacing w:line="440" w:lineRule="exact"/>
        <w:ind w:left="480" w:firstLine="480"/>
        <w:rPr>
          <w:rFonts w:ascii="宋体" w:hAnsi="宋体"/>
        </w:rPr>
      </w:pPr>
    </w:p>
    <w:p>
      <w:pPr>
        <w:spacing w:line="440" w:lineRule="exact"/>
        <w:ind w:left="480" w:firstLine="480"/>
        <w:rPr>
          <w:rFonts w:ascii="宋体" w:hAnsi="宋体"/>
        </w:rPr>
      </w:pPr>
    </w:p>
    <w:p>
      <w:pPr>
        <w:spacing w:line="440" w:lineRule="exact"/>
        <w:ind w:left="480" w:firstLine="480"/>
        <w:rPr>
          <w:rFonts w:ascii="宋体" w:hAnsi="宋体"/>
        </w:rPr>
        <w:sectPr>
          <w:headerReference r:id="rId4" w:type="first"/>
          <w:footerReference r:id="rId6" w:type="first"/>
          <w:headerReference r:id="rId3" w:type="even"/>
          <w:footerReference r:id="rId5" w:type="even"/>
          <w:pgSz w:w="11906" w:h="16838"/>
          <w:pgMar w:top="2268" w:right="1814" w:bottom="1814" w:left="1814" w:header="1588" w:footer="1247" w:gutter="0"/>
          <w:pgNumType w:start="1"/>
          <w:cols w:space="0" w:num="1"/>
          <w:titlePg/>
          <w:docGrid w:type="lines" w:linePitch="312" w:charSpace="0"/>
        </w:sectPr>
      </w:pPr>
    </w:p>
    <w:p>
      <w:pPr>
        <w:spacing w:line="440" w:lineRule="exact"/>
        <w:ind w:left="480" w:firstLine="480"/>
        <w:rPr>
          <w:rFonts w:ascii="宋体" w:hAnsi="宋体"/>
        </w:rPr>
      </w:pPr>
      <w:r>
        <w:rPr>
          <w:rFonts w:hint="eastAsia" w:ascii="宋体" w:hAnsi="宋体"/>
        </w:rPr>
        <w:t xml:space="preserve"> </w:t>
      </w:r>
    </w:p>
    <w:p>
      <w:pPr>
        <w:spacing w:before="156" w:beforeLines="50" w:after="240" w:line="360" w:lineRule="exact"/>
        <w:jc w:val="center"/>
        <w:rPr>
          <w:rFonts w:ascii="黑体" w:eastAsia="黑体"/>
          <w:sz w:val="44"/>
        </w:rPr>
      </w:pPr>
      <w:r>
        <w:rPr>
          <w:rFonts w:hint="eastAsia" w:ascii="黑体" w:eastAsia="黑体"/>
          <w:sz w:val="44"/>
        </w:rPr>
        <w:t>关于技术报告和研究论文使用授权的说明</w:t>
      </w:r>
    </w:p>
    <w:p>
      <w:pPr>
        <w:spacing w:before="120" w:line="360" w:lineRule="exact"/>
        <w:rPr>
          <w:sz w:val="26"/>
        </w:rPr>
      </w:pPr>
    </w:p>
    <w:p>
      <w:pPr>
        <w:spacing w:before="120" w:line="360" w:lineRule="exact"/>
        <w:rPr>
          <w:rFonts w:hint="eastAsia"/>
          <w:sz w:val="26"/>
        </w:rPr>
      </w:pPr>
      <w:r>
        <w:rPr>
          <w:rFonts w:hint="eastAsia"/>
          <w:sz w:val="26"/>
        </w:rPr>
        <w:tab/>
      </w:r>
      <w:r>
        <w:rPr>
          <w:rFonts w:hint="eastAsia"/>
          <w:sz w:val="26"/>
        </w:rPr>
        <w:t xml:space="preserve"> </w:t>
      </w:r>
    </w:p>
    <w:p>
      <w:pPr>
        <w:spacing w:before="120" w:line="360" w:lineRule="exact"/>
        <w:rPr>
          <w:rFonts w:hint="eastAsia"/>
          <w:sz w:val="26"/>
        </w:rPr>
      </w:pPr>
    </w:p>
    <w:p>
      <w:pPr>
        <w:spacing w:before="120" w:line="360" w:lineRule="exact"/>
        <w:ind w:firstLine="260" w:firstLineChars="100"/>
        <w:rPr>
          <w:rFonts w:hint="eastAsia"/>
          <w:color w:val="000000"/>
          <w:sz w:val="18"/>
          <w:szCs w:val="18"/>
        </w:rPr>
      </w:pPr>
      <w:r>
        <w:rPr>
          <w:rFonts w:hint="eastAsia"/>
          <w:sz w:val="26"/>
        </w:rPr>
        <w:t xml:space="preserve"> </w:t>
      </w:r>
      <w:r>
        <w:rPr>
          <w:rFonts w:hint="eastAsia"/>
          <w:sz w:val="24"/>
        </w:rPr>
        <w:t>本人完全了解第十八届全国大学生智能汽车竞赛关保留、使用技术报告和研究论文的规定，即：参赛作品著作权归参赛者本人，比赛组委会和恩智浦半导体公司可以在相关主页上收录并公开参赛作品的设计方案、技术报告以及参赛模型车的视频、图像资料，并将相关内容编纂收录在组委会出版论文集中。</w:t>
      </w:r>
    </w:p>
    <w:p>
      <w:pPr>
        <w:spacing w:before="120" w:line="360" w:lineRule="exact"/>
        <w:rPr>
          <w:rFonts w:hint="eastAsia"/>
          <w:sz w:val="26"/>
        </w:rPr>
      </w:pPr>
    </w:p>
    <w:p>
      <w:pPr>
        <w:spacing w:before="120" w:line="360" w:lineRule="exact"/>
        <w:rPr>
          <w:rFonts w:hint="eastAsia"/>
          <w:sz w:val="26"/>
        </w:rPr>
      </w:pPr>
    </w:p>
    <w:p>
      <w:pPr>
        <w:spacing w:before="120" w:line="360" w:lineRule="exact"/>
        <w:ind w:firstLine="2860" w:firstLineChars="1100"/>
        <w:rPr>
          <w:rFonts w:hint="eastAsia"/>
          <w:sz w:val="26"/>
        </w:rPr>
      </w:pPr>
    </w:p>
    <w:p>
      <w:pPr>
        <w:spacing w:before="120" w:line="360" w:lineRule="exact"/>
        <w:ind w:firstLine="2860" w:firstLineChars="1100"/>
        <w:rPr>
          <w:rFonts w:hint="eastAsia"/>
          <w:sz w:val="26"/>
        </w:rPr>
      </w:pPr>
    </w:p>
    <w:p>
      <w:pPr>
        <w:spacing w:before="120" w:line="360" w:lineRule="exact"/>
        <w:ind w:firstLine="2860" w:firstLineChars="1100"/>
        <w:rPr>
          <w:rFonts w:hint="eastAsia"/>
          <w:sz w:val="26"/>
        </w:rPr>
      </w:pPr>
    </w:p>
    <w:p>
      <w:pPr>
        <w:spacing w:before="120" w:line="360" w:lineRule="exact"/>
        <w:ind w:firstLine="2860" w:firstLineChars="1100"/>
        <w:rPr>
          <w:rFonts w:hint="eastAsia"/>
          <w:sz w:val="26"/>
        </w:rPr>
      </w:pPr>
    </w:p>
    <w:p>
      <w:pPr>
        <w:spacing w:before="120" w:line="360" w:lineRule="exact"/>
        <w:ind w:firstLine="2860" w:firstLineChars="1100"/>
        <w:rPr>
          <w:rFonts w:hint="eastAsia"/>
          <w:sz w:val="26"/>
          <w:u w:val="single"/>
        </w:rPr>
      </w:pPr>
      <w:r>
        <w:rPr>
          <w:rFonts w:hint="eastAsia"/>
          <w:sz w:val="26"/>
        </w:rPr>
        <w:t>参赛队员签名：</w:t>
      </w:r>
      <w:r>
        <w:drawing>
          <wp:inline distT="0" distB="0" distL="114300" distR="114300">
            <wp:extent cx="616585" cy="284480"/>
            <wp:effectExtent l="0" t="0" r="5715"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9"/>
                    <a:stretch>
                      <a:fillRect/>
                    </a:stretch>
                  </pic:blipFill>
                  <pic:spPr>
                    <a:xfrm>
                      <a:off x="0" y="0"/>
                      <a:ext cx="616585" cy="2844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37845" cy="302895"/>
            <wp:effectExtent l="0" t="0" r="8255" b="190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0"/>
                    <a:stretch>
                      <a:fillRect/>
                    </a:stretch>
                  </pic:blipFill>
                  <pic:spPr>
                    <a:xfrm>
                      <a:off x="0" y="0"/>
                      <a:ext cx="537845" cy="3028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679450" cy="271780"/>
            <wp:effectExtent l="0" t="0" r="6350" b="762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41"/>
                    <a:stretch>
                      <a:fillRect/>
                    </a:stretch>
                  </pic:blipFill>
                  <pic:spPr>
                    <a:xfrm>
                      <a:off x="0" y="0"/>
                      <a:ext cx="679450" cy="271780"/>
                    </a:xfrm>
                    <a:prstGeom prst="rect">
                      <a:avLst/>
                    </a:prstGeom>
                    <a:noFill/>
                    <a:ln>
                      <a:noFill/>
                    </a:ln>
                  </pic:spPr>
                </pic:pic>
              </a:graphicData>
            </a:graphic>
          </wp:inline>
        </w:drawing>
      </w:r>
      <w:r>
        <w:rPr>
          <w:rFonts w:hint="eastAsia"/>
          <w:sz w:val="26"/>
          <w:u w:val="single"/>
        </w:rPr>
        <w:tab/>
      </w:r>
      <w:r>
        <w:rPr>
          <w:rFonts w:hint="eastAsia"/>
          <w:sz w:val="26"/>
          <w:u w:val="single"/>
        </w:rPr>
        <w:t xml:space="preserve">     </w:t>
      </w:r>
    </w:p>
    <w:p>
      <w:pPr>
        <w:spacing w:before="120" w:line="360" w:lineRule="exact"/>
        <w:ind w:firstLine="2940" w:firstLineChars="1400"/>
        <w:rPr>
          <w:rFonts w:hint="default" w:eastAsia="宋体"/>
          <w:sz w:val="26"/>
          <w:u w:val="single"/>
          <w:lang w:val="en-US" w:eastAsia="zh-CN"/>
        </w:rPr>
      </w:pPr>
      <w:r>
        <w:drawing>
          <wp:anchor distT="0" distB="0" distL="114300" distR="114300" simplePos="0" relativeHeight="251680768" behindDoc="0" locked="0" layoutInCell="1" allowOverlap="1">
            <wp:simplePos x="0" y="0"/>
            <wp:positionH relativeFrom="column">
              <wp:posOffset>3045460</wp:posOffset>
            </wp:positionH>
            <wp:positionV relativeFrom="paragraph">
              <wp:posOffset>17780</wp:posOffset>
            </wp:positionV>
            <wp:extent cx="768350" cy="236855"/>
            <wp:effectExtent l="0" t="0" r="6350" b="4445"/>
            <wp:wrapNone/>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2"/>
                    <a:stretch>
                      <a:fillRect/>
                    </a:stretch>
                  </pic:blipFill>
                  <pic:spPr>
                    <a:xfrm>
                      <a:off x="0" y="0"/>
                      <a:ext cx="768350" cy="236855"/>
                    </a:xfrm>
                    <a:prstGeom prst="rect">
                      <a:avLst/>
                    </a:prstGeom>
                  </pic:spPr>
                </pic:pic>
              </a:graphicData>
            </a:graphic>
          </wp:anchor>
        </w:drawing>
      </w:r>
      <w:r>
        <w:rPr>
          <w:rFonts w:hint="eastAsia"/>
          <w:sz w:val="26"/>
        </w:rPr>
        <w:t>带队教师签名：</w:t>
      </w:r>
      <w:r>
        <w:rPr>
          <w:rFonts w:hint="eastAsia"/>
          <w:sz w:val="26"/>
          <w:u w:val="single"/>
        </w:rPr>
        <w:tab/>
      </w:r>
      <w:r>
        <w:rPr>
          <w:rFonts w:hint="eastAsia"/>
          <w:sz w:val="26"/>
          <w:u w:val="single"/>
        </w:rPr>
        <w:tab/>
      </w:r>
      <w:r>
        <w:rPr>
          <w:rFonts w:hint="eastAsia"/>
          <w:sz w:val="26"/>
          <w:u w:val="single"/>
        </w:rPr>
        <w:tab/>
      </w:r>
      <w:r>
        <w:rPr>
          <w:rFonts w:hint="eastAsia"/>
          <w:sz w:val="26"/>
          <w:u w:val="single"/>
        </w:rPr>
        <w:t xml:space="preserve">  </w:t>
      </w:r>
      <w:r>
        <w:drawing>
          <wp:inline distT="0" distB="0" distL="114300" distR="114300">
            <wp:extent cx="406400" cy="33528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3"/>
                    <a:stretch>
                      <a:fillRect/>
                    </a:stretch>
                  </pic:blipFill>
                  <pic:spPr>
                    <a:xfrm>
                      <a:off x="0" y="0"/>
                      <a:ext cx="406400" cy="335280"/>
                    </a:xfrm>
                    <a:prstGeom prst="rect">
                      <a:avLst/>
                    </a:prstGeom>
                    <a:noFill/>
                    <a:ln>
                      <a:noFill/>
                    </a:ln>
                  </pic:spPr>
                </pic:pic>
              </a:graphicData>
            </a:graphic>
          </wp:inline>
        </w:drawing>
      </w:r>
      <w:r>
        <w:rPr>
          <w:rFonts w:hint="eastAsia"/>
          <w:lang w:val="en-US" w:eastAsia="zh-CN"/>
        </w:rPr>
        <w:t xml:space="preserve">   </w:t>
      </w:r>
    </w:p>
    <w:p>
      <w:pPr>
        <w:spacing w:before="120" w:line="360" w:lineRule="exact"/>
        <w:ind w:firstLine="2860" w:firstLineChars="1100"/>
        <w:rPr>
          <w:rFonts w:hint="default" w:eastAsia="宋体"/>
          <w:sz w:val="26"/>
          <w:u w:val="single"/>
          <w:lang w:val="en-US" w:eastAsia="zh-CN"/>
        </w:rPr>
      </w:pPr>
      <w:r>
        <w:rPr>
          <w:rFonts w:hint="eastAsia"/>
          <w:sz w:val="26"/>
        </w:rPr>
        <w:t>日        期：</w:t>
      </w:r>
      <w:r>
        <w:rPr>
          <w:rFonts w:hint="eastAsia"/>
          <w:sz w:val="26"/>
          <w:u w:val="single"/>
        </w:rPr>
        <w:tab/>
      </w:r>
      <w:r>
        <w:rPr>
          <w:rFonts w:hint="eastAsia"/>
          <w:sz w:val="26"/>
          <w:u w:val="single"/>
        </w:rPr>
        <w:t xml:space="preserve"> </w:t>
      </w:r>
      <w:r>
        <w:rPr>
          <w:rFonts w:hint="eastAsia"/>
          <w:sz w:val="26"/>
          <w:u w:val="single"/>
          <w:lang w:val="en-US" w:eastAsia="zh-CN"/>
        </w:rPr>
        <w:t>2023.8.16</w:t>
      </w:r>
      <w:r>
        <w:rPr>
          <w:rFonts w:hint="eastAsia"/>
          <w:sz w:val="26"/>
          <w:u w:val="single"/>
        </w:rPr>
        <w:t xml:space="preserve"> </w:t>
      </w:r>
      <w:r>
        <w:rPr>
          <w:rFonts w:hint="eastAsia"/>
          <w:sz w:val="26"/>
          <w:u w:val="single"/>
          <w:lang w:val="en-US" w:eastAsia="zh-CN"/>
        </w:rPr>
        <w:t xml:space="preserve">  </w:t>
      </w:r>
    </w:p>
    <w:p>
      <w:pPr>
        <w:spacing w:before="120" w:line="360" w:lineRule="exact"/>
        <w:rPr>
          <w:sz w:val="26"/>
          <w:u w:val="single"/>
        </w:rPr>
      </w:pPr>
    </w:p>
    <w:p>
      <w:pPr>
        <w:spacing w:before="120" w:line="360" w:lineRule="exact"/>
        <w:rPr>
          <w:rFonts w:hint="eastAsia" w:eastAsia="宋体"/>
          <w:sz w:val="26"/>
          <w:u w:val="single"/>
          <w:lang w:eastAsia="zh-CN"/>
        </w:rPr>
      </w:pPr>
    </w:p>
    <w:p>
      <w:pPr>
        <w:spacing w:before="120" w:line="360" w:lineRule="exact"/>
        <w:rPr>
          <w:sz w:val="26"/>
          <w:u w:val="single"/>
        </w:rPr>
      </w:pPr>
    </w:p>
    <w:p>
      <w:pPr>
        <w:spacing w:before="120" w:line="360" w:lineRule="exact"/>
        <w:ind w:left="480" w:firstLine="520"/>
        <w:rPr>
          <w:rFonts w:ascii="宋体" w:hAnsi="宋体"/>
          <w:sz w:val="26"/>
          <w:szCs w:val="26"/>
          <w:u w:val="single"/>
        </w:rPr>
      </w:pPr>
    </w:p>
    <w:p>
      <w:pPr>
        <w:spacing w:before="120" w:line="360" w:lineRule="exact"/>
        <w:ind w:left="480" w:firstLine="520"/>
        <w:rPr>
          <w:rFonts w:ascii="宋体" w:hAnsi="宋体"/>
          <w:sz w:val="26"/>
          <w:szCs w:val="26"/>
          <w:u w:val="single"/>
        </w:rPr>
      </w:pPr>
    </w:p>
    <w:p>
      <w:pPr>
        <w:spacing w:before="120" w:line="360" w:lineRule="exact"/>
        <w:ind w:left="480" w:firstLine="520"/>
        <w:rPr>
          <w:rFonts w:ascii="宋体" w:hAnsi="宋体"/>
          <w:sz w:val="26"/>
          <w:szCs w:val="26"/>
          <w:u w:val="single"/>
        </w:rPr>
      </w:pPr>
    </w:p>
    <w:p>
      <w:pPr>
        <w:spacing w:before="120" w:line="360" w:lineRule="exact"/>
        <w:ind w:left="480" w:firstLine="520"/>
        <w:rPr>
          <w:rFonts w:ascii="宋体" w:hAnsi="宋体"/>
          <w:sz w:val="26"/>
          <w:szCs w:val="26"/>
          <w:u w:val="single"/>
        </w:rPr>
      </w:pPr>
    </w:p>
    <w:p>
      <w:pPr>
        <w:spacing w:before="120" w:line="360" w:lineRule="exact"/>
        <w:ind w:left="480" w:firstLine="520"/>
        <w:rPr>
          <w:rFonts w:ascii="宋体" w:hAnsi="宋体"/>
          <w:sz w:val="26"/>
          <w:szCs w:val="26"/>
          <w:u w:val="single"/>
        </w:rPr>
      </w:pPr>
    </w:p>
    <w:p>
      <w:pPr>
        <w:spacing w:before="120" w:line="360" w:lineRule="exact"/>
        <w:ind w:left="480" w:firstLine="520"/>
        <w:rPr>
          <w:rFonts w:ascii="宋体" w:hAnsi="宋体"/>
          <w:sz w:val="26"/>
          <w:szCs w:val="26"/>
          <w:u w:val="single"/>
        </w:rPr>
      </w:pPr>
    </w:p>
    <w:p>
      <w:pPr>
        <w:pStyle w:val="10"/>
        <w:tabs>
          <w:tab w:val="right" w:leader="dot" w:pos="8278"/>
        </w:tabs>
        <w:ind w:left="0" w:leftChars="0" w:firstLine="0" w:firstLineChars="0"/>
        <w:jc w:val="center"/>
        <w:rPr>
          <w:rFonts w:hint="eastAsia" w:ascii="黑体" w:hAnsi="黑体" w:eastAsia="黑体" w:cs="黑体"/>
          <w:i w:val="0"/>
          <w:iCs w:val="0"/>
          <w:lang w:val="en-US" w:eastAsia="zh-CN"/>
        </w:rPr>
        <w:sectPr>
          <w:headerReference r:id="rId7" w:type="first"/>
          <w:pgSz w:w="11906" w:h="16838"/>
          <w:pgMar w:top="2268" w:right="1814" w:bottom="1814" w:left="1814" w:header="1588" w:footer="1247" w:gutter="0"/>
          <w:pgNumType w:fmt="decimal" w:start="1"/>
          <w:cols w:space="425" w:num="1"/>
          <w:titlePg/>
          <w:docGrid w:type="lines" w:linePitch="312" w:charSpace="0"/>
        </w:sectPr>
      </w:pPr>
      <w:bookmarkStart w:id="2" w:name="_Toc1555"/>
    </w:p>
    <w:p>
      <w:pPr>
        <w:pStyle w:val="10"/>
        <w:tabs>
          <w:tab w:val="right" w:leader="dot" w:pos="8278"/>
        </w:tabs>
        <w:ind w:left="0" w:leftChars="0" w:firstLine="0" w:firstLineChars="0"/>
        <w:jc w:val="center"/>
        <w:rPr>
          <w:rFonts w:hint="eastAsia" w:ascii="黑体" w:hAnsi="黑体" w:eastAsia="黑体" w:cs="黑体"/>
          <w:i w:val="0"/>
          <w:iCs w:val="0"/>
          <w:lang w:val="en-US" w:eastAsia="zh-CN"/>
        </w:rPr>
      </w:pPr>
      <w:r>
        <w:rPr>
          <w:rFonts w:hint="eastAsia" w:ascii="黑体" w:hAnsi="黑体" w:eastAsia="黑体" w:cs="黑体"/>
          <w:i w:val="0"/>
          <w:iCs w:val="0"/>
          <w:lang w:val="en-US" w:eastAsia="zh-CN"/>
        </w:rPr>
        <w:t>目录</w:t>
      </w:r>
    </w:p>
    <w:p>
      <w:pPr>
        <w:pStyle w:val="10"/>
        <w:tabs>
          <w:tab w:val="right" w:leader="dot" w:pos="8278"/>
        </w:tabs>
      </w:pPr>
      <w:r>
        <w:rPr>
          <w:i w:val="0"/>
          <w:iCs w:val="0"/>
        </w:rPr>
        <w:fldChar w:fldCharType="begin"/>
      </w:r>
      <w:r>
        <w:rPr>
          <w:i w:val="0"/>
          <w:iCs w:val="0"/>
        </w:rPr>
        <w:instrText xml:space="preserve">TOC \o "1-2" \h \u </w:instrText>
      </w:r>
      <w:r>
        <w:rPr>
          <w:i w:val="0"/>
          <w:iCs w:val="0"/>
        </w:rPr>
        <w:fldChar w:fldCharType="separate"/>
      </w:r>
    </w:p>
    <w:p>
      <w:pPr>
        <w:pStyle w:val="9"/>
        <w:tabs>
          <w:tab w:val="right" w:leader="dot" w:pos="8278"/>
        </w:tabs>
      </w:pPr>
      <w:r>
        <w:rPr>
          <w:i w:val="0"/>
          <w:iCs w:val="0"/>
        </w:rPr>
        <w:fldChar w:fldCharType="begin"/>
      </w:r>
      <w:r>
        <w:rPr>
          <w:i w:val="0"/>
          <w:iCs w:val="0"/>
        </w:rPr>
        <w:instrText xml:space="preserve"> HYPERLINK \l _Toc22971 </w:instrText>
      </w:r>
      <w:r>
        <w:rPr>
          <w:i w:val="0"/>
          <w:iCs w:val="0"/>
        </w:rPr>
        <w:fldChar w:fldCharType="separate"/>
      </w:r>
      <w:r>
        <w:rPr>
          <w:rFonts w:hint="eastAsia" w:ascii="黑体" w:hAnsi="黑体" w:eastAsia="黑体" w:cs="黑体"/>
          <w:bCs w:val="0"/>
          <w:szCs w:val="32"/>
        </w:rPr>
        <w:t>第一章 引言</w:t>
      </w:r>
      <w:r>
        <w:tab/>
      </w:r>
      <w:r>
        <w:fldChar w:fldCharType="begin"/>
      </w:r>
      <w:r>
        <w:instrText xml:space="preserve"> PAGEREF _Toc22971 \h </w:instrText>
      </w:r>
      <w:r>
        <w:fldChar w:fldCharType="separate"/>
      </w:r>
      <w:r>
        <w:t>1</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_Toc22384 </w:instrText>
      </w:r>
      <w:r>
        <w:rPr>
          <w:i w:val="0"/>
          <w:iCs w:val="0"/>
        </w:rPr>
        <w:fldChar w:fldCharType="separate"/>
      </w:r>
      <w:r>
        <w:rPr>
          <w:rFonts w:hint="eastAsia" w:ascii="黑体" w:hAnsi="黑体" w:cs="黑体"/>
          <w:szCs w:val="28"/>
        </w:rPr>
        <w:t>1.1 智能车研究背景</w:t>
      </w:r>
      <w:r>
        <w:tab/>
      </w:r>
      <w:r>
        <w:fldChar w:fldCharType="begin"/>
      </w:r>
      <w:r>
        <w:instrText xml:space="preserve"> PAGEREF _Toc22384 \h </w:instrText>
      </w:r>
      <w:r>
        <w:fldChar w:fldCharType="separate"/>
      </w:r>
      <w:r>
        <w:t>1</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_Toc15909 </w:instrText>
      </w:r>
      <w:r>
        <w:rPr>
          <w:i w:val="0"/>
          <w:iCs w:val="0"/>
        </w:rPr>
        <w:fldChar w:fldCharType="separate"/>
      </w:r>
      <w:r>
        <w:rPr>
          <w:rFonts w:hint="eastAsia" w:ascii="黑体" w:hAnsi="黑体" w:cs="黑体"/>
          <w:szCs w:val="28"/>
        </w:rPr>
        <w:t>1.2 方案总体介绍</w:t>
      </w:r>
      <w:r>
        <w:tab/>
      </w:r>
      <w:r>
        <w:fldChar w:fldCharType="begin"/>
      </w:r>
      <w:r>
        <w:instrText xml:space="preserve"> PAGEREF _Toc15909 \h </w:instrText>
      </w:r>
      <w:r>
        <w:fldChar w:fldCharType="separate"/>
      </w:r>
      <w:r>
        <w:t>2</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_Toc18302 </w:instrText>
      </w:r>
      <w:r>
        <w:rPr>
          <w:i w:val="0"/>
          <w:iCs w:val="0"/>
        </w:rPr>
        <w:fldChar w:fldCharType="separate"/>
      </w:r>
      <w:r>
        <w:rPr>
          <w:rFonts w:hint="eastAsia" w:ascii="黑体" w:hAnsi="黑体" w:cs="黑体"/>
          <w:szCs w:val="28"/>
        </w:rPr>
        <w:t>1.3 本文结构</w:t>
      </w:r>
      <w:r>
        <w:tab/>
      </w:r>
      <w:r>
        <w:fldChar w:fldCharType="begin"/>
      </w:r>
      <w:r>
        <w:instrText xml:space="preserve"> PAGEREF _Toc18302 \h </w:instrText>
      </w:r>
      <w:r>
        <w:fldChar w:fldCharType="separate"/>
      </w:r>
      <w:r>
        <w:t>3</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_Toc7224 </w:instrText>
      </w:r>
      <w:r>
        <w:rPr>
          <w:i w:val="0"/>
          <w:iCs w:val="0"/>
        </w:rPr>
        <w:fldChar w:fldCharType="separate"/>
      </w:r>
      <w:r>
        <w:rPr>
          <w:rFonts w:hint="eastAsia" w:ascii="黑体" w:hAnsi="黑体" w:cs="黑体"/>
        </w:rPr>
        <w:t>2.1 车体布局</w:t>
      </w:r>
      <w:r>
        <w:tab/>
      </w:r>
      <w:r>
        <w:fldChar w:fldCharType="begin"/>
      </w:r>
      <w:r>
        <w:instrText xml:space="preserve"> PAGEREF _Toc7224 \h </w:instrText>
      </w:r>
      <w:r>
        <w:fldChar w:fldCharType="separate"/>
      </w:r>
      <w:r>
        <w:t>4</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_Toc4135 </w:instrText>
      </w:r>
      <w:r>
        <w:rPr>
          <w:i w:val="0"/>
          <w:iCs w:val="0"/>
        </w:rPr>
        <w:fldChar w:fldCharType="separate"/>
      </w:r>
      <w:r>
        <w:rPr>
          <w:rFonts w:hint="eastAsia" w:ascii="黑体" w:hAnsi="黑体" w:cs="黑体"/>
        </w:rPr>
        <w:t>2.2电路板和各模块的安装</w:t>
      </w:r>
      <w:r>
        <w:tab/>
      </w:r>
      <w:r>
        <w:fldChar w:fldCharType="begin"/>
      </w:r>
      <w:r>
        <w:instrText xml:space="preserve"> PAGEREF _Toc4135 \h </w:instrText>
      </w:r>
      <w:r>
        <w:fldChar w:fldCharType="separate"/>
      </w:r>
      <w:r>
        <w:t>6</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_Toc20661 </w:instrText>
      </w:r>
      <w:r>
        <w:rPr>
          <w:i w:val="0"/>
          <w:iCs w:val="0"/>
        </w:rPr>
        <w:fldChar w:fldCharType="separate"/>
      </w:r>
      <w:r>
        <w:rPr>
          <w:rFonts w:hint="eastAsia" w:ascii="黑体" w:hAnsi="黑体" w:cs="黑体"/>
        </w:rPr>
        <w:t>2.3轮胎处理</w:t>
      </w:r>
      <w:r>
        <w:tab/>
      </w:r>
      <w:r>
        <w:fldChar w:fldCharType="begin"/>
      </w:r>
      <w:r>
        <w:instrText xml:space="preserve"> PAGEREF _Toc20661 \h </w:instrText>
      </w:r>
      <w:r>
        <w:fldChar w:fldCharType="separate"/>
      </w:r>
      <w:r>
        <w:t>10</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_Toc8687 </w:instrText>
      </w:r>
      <w:r>
        <w:rPr>
          <w:i w:val="0"/>
          <w:iCs w:val="0"/>
        </w:rPr>
        <w:fldChar w:fldCharType="separate"/>
      </w:r>
      <w:r>
        <w:rPr>
          <w:rFonts w:hint="eastAsia" w:ascii="黑体" w:hAnsi="黑体" w:cs="黑体"/>
          <w:lang w:val="en-US" w:eastAsia="zh-CN"/>
        </w:rPr>
        <w:t>2.4</w:t>
      </w:r>
      <w:r>
        <w:rPr>
          <w:rFonts w:hint="eastAsia" w:ascii="黑体" w:hAnsi="黑体" w:cs="黑体"/>
        </w:rPr>
        <w:t>电池选型与安装</w:t>
      </w:r>
      <w:r>
        <w:tab/>
      </w:r>
      <w:r>
        <w:fldChar w:fldCharType="begin"/>
      </w:r>
      <w:r>
        <w:instrText xml:space="preserve"> PAGEREF _Toc8687 \h </w:instrText>
      </w:r>
      <w:r>
        <w:fldChar w:fldCharType="separate"/>
      </w:r>
      <w:r>
        <w:t>11</w:t>
      </w:r>
      <w:r>
        <w:fldChar w:fldCharType="end"/>
      </w:r>
      <w:r>
        <w:rPr>
          <w:i w:val="0"/>
          <w:iCs w:val="0"/>
        </w:rPr>
        <w:fldChar w:fldCharType="end"/>
      </w:r>
    </w:p>
    <w:p>
      <w:pPr>
        <w:pStyle w:val="9"/>
        <w:tabs>
          <w:tab w:val="right" w:leader="dot" w:pos="8278"/>
        </w:tabs>
      </w:pPr>
      <w:r>
        <w:rPr>
          <w:i w:val="0"/>
          <w:iCs w:val="0"/>
        </w:rPr>
        <w:fldChar w:fldCharType="begin"/>
      </w:r>
      <w:r>
        <w:rPr>
          <w:i w:val="0"/>
          <w:iCs w:val="0"/>
        </w:rPr>
        <w:instrText xml:space="preserve"> HYPERLINK \l _Toc32195 </w:instrText>
      </w:r>
      <w:r>
        <w:rPr>
          <w:i w:val="0"/>
          <w:iCs w:val="0"/>
        </w:rPr>
        <w:fldChar w:fldCharType="separate"/>
      </w:r>
      <w:r>
        <w:rPr>
          <w:rFonts w:hint="eastAsia" w:ascii="黑体" w:hAnsi="黑体" w:eastAsia="黑体"/>
          <w:bCs w:val="0"/>
          <w:szCs w:val="30"/>
        </w:rPr>
        <w:t>第三章 硬件电路设计</w:t>
      </w:r>
      <w:r>
        <w:tab/>
      </w:r>
      <w:r>
        <w:fldChar w:fldCharType="begin"/>
      </w:r>
      <w:r>
        <w:instrText xml:space="preserve"> PAGEREF _Toc32195 \h </w:instrText>
      </w:r>
      <w:r>
        <w:fldChar w:fldCharType="separate"/>
      </w:r>
      <w:r>
        <w:t>12</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_Toc9006 </w:instrText>
      </w:r>
      <w:r>
        <w:rPr>
          <w:i w:val="0"/>
          <w:iCs w:val="0"/>
        </w:rPr>
        <w:fldChar w:fldCharType="separate"/>
      </w:r>
      <w:r>
        <w:rPr>
          <w:rFonts w:hint="eastAsia" w:ascii="黑体" w:hAnsi="黑体" w:cs="黑体"/>
        </w:rPr>
        <w:t>3</w:t>
      </w:r>
      <w:r>
        <w:rPr>
          <w:rFonts w:hint="eastAsia" w:ascii="黑体" w:hAnsi="黑体" w:cs="黑体"/>
          <w:lang w:eastAsia="zh-CN"/>
        </w:rPr>
        <w:t>.</w:t>
      </w:r>
      <w:r>
        <w:rPr>
          <w:rFonts w:hint="eastAsia" w:ascii="黑体" w:hAnsi="黑体" w:cs="黑体"/>
        </w:rPr>
        <w:t>1 单片机系统设计</w:t>
      </w:r>
      <w:r>
        <w:tab/>
      </w:r>
      <w:r>
        <w:fldChar w:fldCharType="begin"/>
      </w:r>
      <w:r>
        <w:instrText xml:space="preserve"> PAGEREF _Toc9006 \h </w:instrText>
      </w:r>
      <w:r>
        <w:fldChar w:fldCharType="separate"/>
      </w:r>
      <w:r>
        <w:t>12</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_Toc20968 </w:instrText>
      </w:r>
      <w:r>
        <w:rPr>
          <w:i w:val="0"/>
          <w:iCs w:val="0"/>
        </w:rPr>
        <w:fldChar w:fldCharType="separate"/>
      </w:r>
      <w:r>
        <w:rPr>
          <w:rFonts w:hint="eastAsia" w:ascii="黑体" w:hAnsi="黑体" w:cs="黑体"/>
          <w:bCs/>
        </w:rPr>
        <w:t>3.2 电源模块设计</w:t>
      </w:r>
      <w:r>
        <w:tab/>
      </w:r>
      <w:r>
        <w:fldChar w:fldCharType="begin"/>
      </w:r>
      <w:r>
        <w:instrText xml:space="preserve"> PAGEREF _Toc20968 \h </w:instrText>
      </w:r>
      <w:r>
        <w:fldChar w:fldCharType="separate"/>
      </w:r>
      <w:r>
        <w:t>13</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_Toc19381 </w:instrText>
      </w:r>
      <w:r>
        <w:rPr>
          <w:i w:val="0"/>
          <w:iCs w:val="0"/>
        </w:rPr>
        <w:fldChar w:fldCharType="separate"/>
      </w:r>
      <w:r>
        <w:rPr>
          <w:rFonts w:hint="eastAsia" w:ascii="黑体" w:hAnsi="黑体" w:cs="黑体"/>
          <w:bCs/>
        </w:rPr>
        <w:t>3.3 电机驱动电路</w:t>
      </w:r>
      <w:r>
        <w:tab/>
      </w:r>
      <w:r>
        <w:fldChar w:fldCharType="begin"/>
      </w:r>
      <w:r>
        <w:instrText xml:space="preserve"> PAGEREF _Toc19381 \h </w:instrText>
      </w:r>
      <w:r>
        <w:fldChar w:fldCharType="separate"/>
      </w:r>
      <w:r>
        <w:t>15</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_Toc25482 </w:instrText>
      </w:r>
      <w:r>
        <w:rPr>
          <w:i w:val="0"/>
          <w:iCs w:val="0"/>
        </w:rPr>
        <w:fldChar w:fldCharType="separate"/>
      </w:r>
      <w:r>
        <w:rPr>
          <w:rFonts w:hint="eastAsia" w:ascii="黑体" w:hAnsi="黑体" w:cs="黑体"/>
          <w:bCs/>
        </w:rPr>
        <w:t>3.4 电磁运算放大器模块设计</w:t>
      </w:r>
      <w:r>
        <w:tab/>
      </w:r>
      <w:r>
        <w:fldChar w:fldCharType="begin"/>
      </w:r>
      <w:r>
        <w:instrText xml:space="preserve"> PAGEREF _Toc25482 \h </w:instrText>
      </w:r>
      <w:r>
        <w:fldChar w:fldCharType="separate"/>
      </w:r>
      <w:r>
        <w:t>17</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_Toc1736 </w:instrText>
      </w:r>
      <w:r>
        <w:rPr>
          <w:i w:val="0"/>
          <w:iCs w:val="0"/>
        </w:rPr>
        <w:fldChar w:fldCharType="separate"/>
      </w:r>
      <w:r>
        <w:rPr>
          <w:rFonts w:hint="eastAsia" w:ascii="黑体" w:hAnsi="黑体" w:cs="黑体"/>
          <w:bCs/>
        </w:rPr>
        <w:t>3.5 传感器的选择</w:t>
      </w:r>
      <w:r>
        <w:tab/>
      </w:r>
      <w:r>
        <w:fldChar w:fldCharType="begin"/>
      </w:r>
      <w:r>
        <w:instrText xml:space="preserve"> PAGEREF _Toc1736 \h </w:instrText>
      </w:r>
      <w:r>
        <w:fldChar w:fldCharType="separate"/>
      </w:r>
      <w:r>
        <w:t>18</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_Toc11657 </w:instrText>
      </w:r>
      <w:r>
        <w:rPr>
          <w:i w:val="0"/>
          <w:iCs w:val="0"/>
        </w:rPr>
        <w:fldChar w:fldCharType="separate"/>
      </w:r>
      <w:r>
        <w:rPr>
          <w:rFonts w:hint="eastAsia" w:ascii="黑体" w:hAnsi="黑体" w:cs="黑体"/>
          <w:bCs/>
        </w:rPr>
        <w:t>3.6 小车调试模块</w:t>
      </w:r>
      <w:r>
        <w:tab/>
      </w:r>
      <w:r>
        <w:fldChar w:fldCharType="begin"/>
      </w:r>
      <w:r>
        <w:instrText xml:space="preserve"> PAGEREF _Toc11657 \h </w:instrText>
      </w:r>
      <w:r>
        <w:fldChar w:fldCharType="separate"/>
      </w:r>
      <w:r>
        <w:t>23</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_Toc21959 </w:instrText>
      </w:r>
      <w:r>
        <w:rPr>
          <w:i w:val="0"/>
          <w:iCs w:val="0"/>
        </w:rPr>
        <w:fldChar w:fldCharType="separate"/>
      </w:r>
      <w:r>
        <w:rPr>
          <w:rFonts w:hint="eastAsia" w:ascii="黑体" w:hAnsi="黑体" w:cs="黑体"/>
          <w:bCs/>
        </w:rPr>
        <w:t>3.7 主控一体板</w:t>
      </w:r>
      <w:r>
        <w:tab/>
      </w:r>
      <w:r>
        <w:fldChar w:fldCharType="begin"/>
      </w:r>
      <w:r>
        <w:instrText xml:space="preserve"> PAGEREF _Toc21959 \h </w:instrText>
      </w:r>
      <w:r>
        <w:fldChar w:fldCharType="separate"/>
      </w:r>
      <w:r>
        <w:t>24</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_Toc23998 </w:instrText>
      </w:r>
      <w:r>
        <w:rPr>
          <w:i w:val="0"/>
          <w:iCs w:val="0"/>
        </w:rPr>
        <w:fldChar w:fldCharType="separate"/>
      </w:r>
      <w:r>
        <w:rPr>
          <w:rFonts w:hint="eastAsia" w:ascii="黑体" w:hAnsi="黑体" w:cs="黑体"/>
          <w:bCs/>
        </w:rPr>
        <w:t>3.8 电磁检波模块</w:t>
      </w:r>
      <w:r>
        <w:tab/>
      </w:r>
      <w:r>
        <w:fldChar w:fldCharType="begin"/>
      </w:r>
      <w:r>
        <w:instrText xml:space="preserve"> PAGEREF _Toc23998 \h </w:instrText>
      </w:r>
      <w:r>
        <w:fldChar w:fldCharType="separate"/>
      </w:r>
      <w:r>
        <w:t>27</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_Toc311 </w:instrText>
      </w:r>
      <w:r>
        <w:rPr>
          <w:i w:val="0"/>
          <w:iCs w:val="0"/>
        </w:rPr>
        <w:fldChar w:fldCharType="separate"/>
      </w:r>
      <w:r>
        <w:rPr>
          <w:rFonts w:hint="eastAsia" w:ascii="黑体" w:hAnsi="黑体" w:cs="黑体"/>
          <w:bCs/>
        </w:rPr>
        <w:t>3.9 硬件电路部分总结</w:t>
      </w:r>
      <w:r>
        <w:tab/>
      </w:r>
      <w:r>
        <w:fldChar w:fldCharType="begin"/>
      </w:r>
      <w:r>
        <w:instrText xml:space="preserve"> PAGEREF _Toc311 \h </w:instrText>
      </w:r>
      <w:r>
        <w:fldChar w:fldCharType="separate"/>
      </w:r>
      <w:r>
        <w:t>27</w:t>
      </w:r>
      <w:r>
        <w:fldChar w:fldCharType="end"/>
      </w:r>
      <w:r>
        <w:rPr>
          <w:i w:val="0"/>
          <w:iCs w:val="0"/>
        </w:rPr>
        <w:fldChar w:fldCharType="end"/>
      </w:r>
    </w:p>
    <w:p>
      <w:pPr>
        <w:pStyle w:val="9"/>
        <w:tabs>
          <w:tab w:val="right" w:leader="dot" w:pos="8278"/>
        </w:tabs>
      </w:pPr>
      <w:r>
        <w:rPr>
          <w:i w:val="0"/>
          <w:iCs w:val="0"/>
        </w:rPr>
        <w:fldChar w:fldCharType="begin"/>
      </w:r>
      <w:r>
        <w:rPr>
          <w:i w:val="0"/>
          <w:iCs w:val="0"/>
        </w:rPr>
        <w:instrText xml:space="preserve"> HYPERLINK \l _Toc27745 </w:instrText>
      </w:r>
      <w:r>
        <w:rPr>
          <w:i w:val="0"/>
          <w:iCs w:val="0"/>
        </w:rPr>
        <w:fldChar w:fldCharType="separate"/>
      </w:r>
      <w:r>
        <w:rPr>
          <w:rFonts w:hint="eastAsia" w:ascii="黑体" w:hAnsi="黑体" w:eastAsia="黑体"/>
          <w:bCs w:val="0"/>
          <w:szCs w:val="30"/>
        </w:rPr>
        <w:t>第四章 软件控制设计</w:t>
      </w:r>
      <w:r>
        <w:tab/>
      </w:r>
      <w:r>
        <w:fldChar w:fldCharType="begin"/>
      </w:r>
      <w:r>
        <w:instrText xml:space="preserve"> PAGEREF _Toc27745 \h </w:instrText>
      </w:r>
      <w:r>
        <w:fldChar w:fldCharType="separate"/>
      </w:r>
      <w:r>
        <w:t>28</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_Toc21266 </w:instrText>
      </w:r>
      <w:r>
        <w:rPr>
          <w:i w:val="0"/>
          <w:iCs w:val="0"/>
        </w:rPr>
        <w:fldChar w:fldCharType="separate"/>
      </w:r>
      <w:r>
        <w:rPr>
          <w:rFonts w:hint="eastAsia" w:ascii="黑体" w:hAnsi="黑体" w:cs="黑体"/>
          <w:bCs/>
        </w:rPr>
        <w:t>4.1 图像分割</w:t>
      </w:r>
      <w:r>
        <w:tab/>
      </w:r>
      <w:r>
        <w:fldChar w:fldCharType="begin"/>
      </w:r>
      <w:r>
        <w:instrText xml:space="preserve"> PAGEREF _Toc21266 \h </w:instrText>
      </w:r>
      <w:r>
        <w:fldChar w:fldCharType="separate"/>
      </w:r>
      <w:r>
        <w:t>28</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_Toc27553 </w:instrText>
      </w:r>
      <w:r>
        <w:rPr>
          <w:i w:val="0"/>
          <w:iCs w:val="0"/>
        </w:rPr>
        <w:fldChar w:fldCharType="separate"/>
      </w:r>
      <w:r>
        <w:rPr>
          <w:rFonts w:hint="eastAsia" w:ascii="黑体" w:hAnsi="黑体" w:cs="黑体"/>
          <w:bCs/>
        </w:rPr>
        <w:t>4.2 巡线处理</w:t>
      </w:r>
      <w:r>
        <w:tab/>
      </w:r>
      <w:r>
        <w:fldChar w:fldCharType="begin"/>
      </w:r>
      <w:r>
        <w:instrText xml:space="preserve"> PAGEREF _Toc27553 \h </w:instrText>
      </w:r>
      <w:r>
        <w:fldChar w:fldCharType="separate"/>
      </w:r>
      <w:r>
        <w:t>30</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_Toc11391 </w:instrText>
      </w:r>
      <w:r>
        <w:rPr>
          <w:i w:val="0"/>
          <w:iCs w:val="0"/>
        </w:rPr>
        <w:fldChar w:fldCharType="separate"/>
      </w:r>
      <w:r>
        <w:rPr>
          <w:rFonts w:hint="eastAsia" w:ascii="黑体" w:hAnsi="黑体" w:cs="黑体"/>
          <w:bCs/>
        </w:rPr>
        <w:t>4.3元素识别</w:t>
      </w:r>
      <w:r>
        <w:tab/>
      </w:r>
      <w:r>
        <w:fldChar w:fldCharType="begin"/>
      </w:r>
      <w:r>
        <w:instrText xml:space="preserve"> PAGEREF _Toc11391 \h </w:instrText>
      </w:r>
      <w:r>
        <w:fldChar w:fldCharType="separate"/>
      </w:r>
      <w:r>
        <w:t>32</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_Toc14579 </w:instrText>
      </w:r>
      <w:r>
        <w:rPr>
          <w:i w:val="0"/>
          <w:iCs w:val="0"/>
        </w:rPr>
        <w:fldChar w:fldCharType="separate"/>
      </w:r>
      <w:r>
        <w:rPr>
          <w:rFonts w:hint="eastAsia" w:ascii="黑体" w:hAnsi="黑体" w:cs="黑体"/>
          <w:bCs/>
        </w:rPr>
        <w:t>4.</w:t>
      </w:r>
      <w:r>
        <w:rPr>
          <w:rFonts w:hint="eastAsia" w:ascii="黑体" w:hAnsi="黑体" w:cs="黑体"/>
          <w:bCs/>
          <w:lang w:val="en-US" w:eastAsia="zh-CN"/>
        </w:rPr>
        <w:t>4</w:t>
      </w:r>
      <w:r>
        <w:rPr>
          <w:rFonts w:hint="eastAsia" w:ascii="黑体" w:hAnsi="黑体" w:cs="黑体"/>
          <w:bCs/>
        </w:rPr>
        <w:t xml:space="preserve"> PID 控制算法</w:t>
      </w:r>
      <w:r>
        <w:tab/>
      </w:r>
      <w:r>
        <w:fldChar w:fldCharType="begin"/>
      </w:r>
      <w:r>
        <w:instrText xml:space="preserve"> PAGEREF _Toc14579 \h </w:instrText>
      </w:r>
      <w:r>
        <w:fldChar w:fldCharType="separate"/>
      </w:r>
      <w:r>
        <w:t>36</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_Toc6755 </w:instrText>
      </w:r>
      <w:r>
        <w:rPr>
          <w:i w:val="0"/>
          <w:iCs w:val="0"/>
        </w:rPr>
        <w:fldChar w:fldCharType="separate"/>
      </w:r>
      <w:r>
        <w:rPr>
          <w:rFonts w:hint="eastAsia" w:ascii="黑体" w:hAnsi="黑体" w:cs="黑体"/>
          <w:bCs/>
        </w:rPr>
        <w:t>4.</w:t>
      </w:r>
      <w:r>
        <w:rPr>
          <w:rFonts w:hint="eastAsia" w:ascii="黑体" w:hAnsi="黑体" w:cs="黑体"/>
          <w:bCs/>
          <w:lang w:val="en-US" w:eastAsia="zh-CN"/>
        </w:rPr>
        <w:t>5</w:t>
      </w:r>
      <w:r>
        <w:rPr>
          <w:rFonts w:hint="eastAsia" w:ascii="黑体" w:hAnsi="黑体" w:cs="黑体"/>
          <w:bCs/>
        </w:rPr>
        <w:t>速度控制</w:t>
      </w:r>
      <w:r>
        <w:tab/>
      </w:r>
      <w:r>
        <w:fldChar w:fldCharType="begin"/>
      </w:r>
      <w:r>
        <w:instrText xml:space="preserve"> PAGEREF _Toc6755 \h </w:instrText>
      </w:r>
      <w:r>
        <w:fldChar w:fldCharType="separate"/>
      </w:r>
      <w:r>
        <w:t>37</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_Toc17889 </w:instrText>
      </w:r>
      <w:r>
        <w:rPr>
          <w:i w:val="0"/>
          <w:iCs w:val="0"/>
        </w:rPr>
        <w:fldChar w:fldCharType="separate"/>
      </w:r>
      <w:r>
        <w:rPr>
          <w:rFonts w:hint="eastAsia" w:ascii="黑体" w:hAnsi="黑体" w:cs="黑体"/>
          <w:bCs/>
        </w:rPr>
        <w:t>4.</w:t>
      </w:r>
      <w:r>
        <w:rPr>
          <w:rFonts w:hint="eastAsia" w:ascii="黑体" w:hAnsi="黑体" w:cs="黑体"/>
          <w:bCs/>
          <w:lang w:val="en-US" w:eastAsia="zh-CN"/>
        </w:rPr>
        <w:t>6</w:t>
      </w:r>
      <w:r>
        <w:rPr>
          <w:rFonts w:hint="eastAsia" w:ascii="黑体" w:hAnsi="黑体" w:cs="黑体"/>
          <w:bCs/>
        </w:rPr>
        <w:t>车</w:t>
      </w:r>
      <w:r>
        <w:rPr>
          <w:rFonts w:hint="eastAsia" w:ascii="黑体" w:hAnsi="黑体" w:cs="黑体"/>
          <w:bCs/>
          <w:lang w:val="en-US" w:eastAsia="zh-CN"/>
        </w:rPr>
        <w:t>模</w:t>
      </w:r>
      <w:r>
        <w:rPr>
          <w:rFonts w:hint="eastAsia" w:ascii="黑体" w:hAnsi="黑体" w:cs="黑体"/>
          <w:bCs/>
        </w:rPr>
        <w:t>电磁寻线行驶实现</w:t>
      </w:r>
      <w:r>
        <w:tab/>
      </w:r>
      <w:r>
        <w:fldChar w:fldCharType="begin"/>
      </w:r>
      <w:r>
        <w:instrText xml:space="preserve"> PAGEREF _Toc17889 \h </w:instrText>
      </w:r>
      <w:r>
        <w:fldChar w:fldCharType="separate"/>
      </w:r>
      <w:r>
        <w:t>39</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_Toc26476 </w:instrText>
      </w:r>
      <w:r>
        <w:rPr>
          <w:i w:val="0"/>
          <w:iCs w:val="0"/>
        </w:rPr>
        <w:fldChar w:fldCharType="separate"/>
      </w:r>
      <w:r>
        <w:rPr>
          <w:rFonts w:eastAsia="黑体"/>
          <w:szCs w:val="28"/>
        </w:rPr>
        <w:t>4.</w:t>
      </w:r>
      <w:r>
        <w:rPr>
          <w:rFonts w:hint="eastAsia" w:eastAsia="黑体"/>
          <w:szCs w:val="28"/>
          <w:lang w:val="en-US" w:eastAsia="zh-CN"/>
        </w:rPr>
        <w:t>7电磁断路</w:t>
      </w:r>
      <w:r>
        <w:rPr>
          <w:rFonts w:hint="eastAsia" w:ascii="Arial" w:hAnsi="Arial" w:eastAsia="黑体"/>
          <w:szCs w:val="28"/>
        </w:rPr>
        <w:t>路径识别</w:t>
      </w:r>
      <w:r>
        <w:tab/>
      </w:r>
      <w:r>
        <w:fldChar w:fldCharType="begin"/>
      </w:r>
      <w:r>
        <w:instrText xml:space="preserve"> PAGEREF _Toc26476 \h </w:instrText>
      </w:r>
      <w:r>
        <w:fldChar w:fldCharType="separate"/>
      </w:r>
      <w:r>
        <w:t>41</w:t>
      </w:r>
      <w:r>
        <w:fldChar w:fldCharType="end"/>
      </w:r>
      <w:r>
        <w:rPr>
          <w:i w:val="0"/>
          <w:iCs w:val="0"/>
        </w:rPr>
        <w:fldChar w:fldCharType="end"/>
      </w:r>
    </w:p>
    <w:p>
      <w:pPr>
        <w:pStyle w:val="9"/>
        <w:tabs>
          <w:tab w:val="right" w:leader="dot" w:pos="8278"/>
        </w:tabs>
      </w:pPr>
      <w:r>
        <w:rPr>
          <w:i w:val="0"/>
          <w:iCs w:val="0"/>
        </w:rPr>
        <w:fldChar w:fldCharType="begin"/>
      </w:r>
      <w:r>
        <w:rPr>
          <w:i w:val="0"/>
          <w:iCs w:val="0"/>
        </w:rPr>
        <w:instrText xml:space="preserve"> HYPERLINK \l _Toc7273 </w:instrText>
      </w:r>
      <w:r>
        <w:rPr>
          <w:i w:val="0"/>
          <w:iCs w:val="0"/>
        </w:rPr>
        <w:fldChar w:fldCharType="separate"/>
      </w:r>
      <w:r>
        <w:rPr>
          <w:rFonts w:hint="eastAsia" w:ascii="黑体" w:hAnsi="黑体" w:eastAsia="黑体"/>
          <w:bCs w:val="0"/>
          <w:szCs w:val="30"/>
        </w:rPr>
        <w:t>第五章 上位机调试</w:t>
      </w:r>
      <w:r>
        <w:tab/>
      </w:r>
      <w:r>
        <w:fldChar w:fldCharType="begin"/>
      </w:r>
      <w:r>
        <w:instrText xml:space="preserve"> PAGEREF _Toc7273 \h </w:instrText>
      </w:r>
      <w:r>
        <w:fldChar w:fldCharType="separate"/>
      </w:r>
      <w:r>
        <w:t>42</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_Toc24454 </w:instrText>
      </w:r>
      <w:r>
        <w:rPr>
          <w:i w:val="0"/>
          <w:iCs w:val="0"/>
        </w:rPr>
        <w:fldChar w:fldCharType="separate"/>
      </w:r>
      <w:r>
        <w:rPr>
          <w:rFonts w:hint="eastAsia" w:ascii="黑体" w:hAnsi="黑体" w:cs="黑体"/>
          <w:bCs/>
        </w:rPr>
        <w:t>5.1 上位机调试软件的设计</w:t>
      </w:r>
      <w:r>
        <w:tab/>
      </w:r>
      <w:r>
        <w:fldChar w:fldCharType="begin"/>
      </w:r>
      <w:r>
        <w:instrText xml:space="preserve"> PAGEREF _Toc24454 \h </w:instrText>
      </w:r>
      <w:r>
        <w:fldChar w:fldCharType="separate"/>
      </w:r>
      <w:r>
        <w:t>42</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_Toc8996 </w:instrText>
      </w:r>
      <w:r>
        <w:rPr>
          <w:i w:val="0"/>
          <w:iCs w:val="0"/>
        </w:rPr>
        <w:fldChar w:fldCharType="separate"/>
      </w:r>
      <w:r>
        <w:rPr>
          <w:rFonts w:hint="eastAsia" w:ascii="黑体" w:hAnsi="黑体" w:cs="黑体"/>
          <w:bCs/>
        </w:rPr>
        <w:t>5.2 现场调试</w:t>
      </w:r>
      <w:r>
        <w:tab/>
      </w:r>
      <w:r>
        <w:fldChar w:fldCharType="begin"/>
      </w:r>
      <w:r>
        <w:instrText xml:space="preserve"> PAGEREF _Toc8996 \h </w:instrText>
      </w:r>
      <w:r>
        <w:fldChar w:fldCharType="separate"/>
      </w:r>
      <w:r>
        <w:t>43</w:t>
      </w:r>
      <w:r>
        <w:fldChar w:fldCharType="end"/>
      </w:r>
      <w:r>
        <w:rPr>
          <w:i w:val="0"/>
          <w:iCs w:val="0"/>
        </w:rPr>
        <w:fldChar w:fldCharType="end"/>
      </w:r>
    </w:p>
    <w:p>
      <w:pPr>
        <w:pStyle w:val="9"/>
        <w:tabs>
          <w:tab w:val="right" w:leader="dot" w:pos="8278"/>
        </w:tabs>
      </w:pPr>
      <w:r>
        <w:rPr>
          <w:i w:val="0"/>
          <w:iCs w:val="0"/>
        </w:rPr>
        <w:fldChar w:fldCharType="begin"/>
      </w:r>
      <w:r>
        <w:rPr>
          <w:i w:val="0"/>
          <w:iCs w:val="0"/>
        </w:rPr>
        <w:instrText xml:space="preserve"> HYPERLINK \l _Toc22486 </w:instrText>
      </w:r>
      <w:r>
        <w:rPr>
          <w:i w:val="0"/>
          <w:iCs w:val="0"/>
        </w:rPr>
        <w:fldChar w:fldCharType="separate"/>
      </w:r>
      <w:r>
        <w:rPr>
          <w:rFonts w:hint="eastAsia" w:ascii="黑体" w:hAnsi="黑体" w:eastAsia="黑体" w:cs="黑体"/>
          <w:bCs w:val="0"/>
          <w:szCs w:val="30"/>
        </w:rPr>
        <w:t>第六章 模型车主要技术参数说明</w:t>
      </w:r>
      <w:r>
        <w:tab/>
      </w:r>
      <w:r>
        <w:fldChar w:fldCharType="begin"/>
      </w:r>
      <w:r>
        <w:instrText xml:space="preserve"> PAGEREF _Toc22486 \h </w:instrText>
      </w:r>
      <w:r>
        <w:fldChar w:fldCharType="separate"/>
      </w:r>
      <w:r>
        <w:t>44</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_Toc1997 </w:instrText>
      </w:r>
      <w:r>
        <w:rPr>
          <w:i w:val="0"/>
          <w:iCs w:val="0"/>
        </w:rPr>
        <w:fldChar w:fldCharType="separate"/>
      </w:r>
      <w:r>
        <w:rPr>
          <w:rFonts w:ascii="黑体" w:hAnsi="黑体" w:eastAsia="黑体" w:cs="Arial"/>
          <w:bCs/>
          <w:kern w:val="0"/>
        </w:rPr>
        <w:t>车模技术检查表</w:t>
      </w:r>
      <w:r>
        <w:tab/>
      </w:r>
      <w:r>
        <w:fldChar w:fldCharType="begin"/>
      </w:r>
      <w:r>
        <w:instrText xml:space="preserve"> PAGEREF _Toc1997 \h </w:instrText>
      </w:r>
      <w:r>
        <w:fldChar w:fldCharType="separate"/>
      </w:r>
      <w:r>
        <w:t>44</w:t>
      </w:r>
      <w:r>
        <w:fldChar w:fldCharType="end"/>
      </w:r>
      <w:r>
        <w:rPr>
          <w:i w:val="0"/>
          <w:iCs w:val="0"/>
        </w:rPr>
        <w:fldChar w:fldCharType="end"/>
      </w:r>
    </w:p>
    <w:p>
      <w:pPr>
        <w:pStyle w:val="9"/>
        <w:tabs>
          <w:tab w:val="right" w:leader="dot" w:pos="8278"/>
        </w:tabs>
      </w:pPr>
      <w:r>
        <w:rPr>
          <w:i w:val="0"/>
          <w:iCs w:val="0"/>
        </w:rPr>
        <w:fldChar w:fldCharType="begin"/>
      </w:r>
      <w:r>
        <w:rPr>
          <w:i w:val="0"/>
          <w:iCs w:val="0"/>
        </w:rPr>
        <w:instrText xml:space="preserve"> HYPERLINK \l _Toc26544 </w:instrText>
      </w:r>
      <w:r>
        <w:rPr>
          <w:i w:val="0"/>
          <w:iCs w:val="0"/>
        </w:rPr>
        <w:fldChar w:fldCharType="separate"/>
      </w:r>
      <w:r>
        <w:rPr>
          <w:rFonts w:hint="eastAsia" w:ascii="黑体" w:hAnsi="黑体" w:eastAsia="黑体" w:cs="黑体"/>
          <w:bCs w:val="0"/>
          <w:szCs w:val="30"/>
        </w:rPr>
        <w:t>第七章总结</w:t>
      </w:r>
      <w:r>
        <w:tab/>
      </w:r>
      <w:r>
        <w:fldChar w:fldCharType="begin"/>
      </w:r>
      <w:r>
        <w:instrText xml:space="preserve"> PAGEREF _Toc26544 \h </w:instrText>
      </w:r>
      <w:r>
        <w:fldChar w:fldCharType="separate"/>
      </w:r>
      <w:r>
        <w:t>47</w:t>
      </w:r>
      <w:r>
        <w:fldChar w:fldCharType="end"/>
      </w:r>
      <w:r>
        <w:rPr>
          <w:i w:val="0"/>
          <w:iCs w:val="0"/>
        </w:rPr>
        <w:fldChar w:fldCharType="end"/>
      </w:r>
    </w:p>
    <w:p>
      <w:pPr>
        <w:pStyle w:val="9"/>
        <w:tabs>
          <w:tab w:val="right" w:leader="dot" w:pos="8278"/>
        </w:tabs>
      </w:pPr>
      <w:r>
        <w:rPr>
          <w:i w:val="0"/>
          <w:iCs w:val="0"/>
        </w:rPr>
        <w:fldChar w:fldCharType="begin"/>
      </w:r>
      <w:r>
        <w:rPr>
          <w:i w:val="0"/>
          <w:iCs w:val="0"/>
        </w:rPr>
        <w:instrText xml:space="preserve"> HYPERLINK \l _Toc10980 </w:instrText>
      </w:r>
      <w:r>
        <w:rPr>
          <w:i w:val="0"/>
          <w:iCs w:val="0"/>
        </w:rPr>
        <w:fldChar w:fldCharType="separate"/>
      </w:r>
      <w:r>
        <w:rPr>
          <w:rFonts w:hint="eastAsia" w:ascii="黑体" w:hAnsi="黑体" w:eastAsia="黑体" w:cs="黑体"/>
          <w:bCs w:val="0"/>
          <w:szCs w:val="30"/>
        </w:rPr>
        <w:t>致谢</w:t>
      </w:r>
      <w:r>
        <w:tab/>
      </w:r>
      <w:r>
        <w:fldChar w:fldCharType="begin"/>
      </w:r>
      <w:r>
        <w:instrText xml:space="preserve"> PAGEREF _Toc10980 \h </w:instrText>
      </w:r>
      <w:r>
        <w:fldChar w:fldCharType="separate"/>
      </w:r>
      <w:r>
        <w:t>48</w:t>
      </w:r>
      <w:r>
        <w:fldChar w:fldCharType="end"/>
      </w:r>
      <w:r>
        <w:rPr>
          <w:i w:val="0"/>
          <w:iCs w:val="0"/>
        </w:rPr>
        <w:fldChar w:fldCharType="end"/>
      </w:r>
    </w:p>
    <w:p>
      <w:pPr>
        <w:pStyle w:val="9"/>
        <w:tabs>
          <w:tab w:val="right" w:leader="dot" w:pos="8278"/>
        </w:tabs>
      </w:pPr>
      <w:r>
        <w:rPr>
          <w:i w:val="0"/>
          <w:iCs w:val="0"/>
        </w:rPr>
        <w:fldChar w:fldCharType="begin"/>
      </w:r>
      <w:r>
        <w:rPr>
          <w:i w:val="0"/>
          <w:iCs w:val="0"/>
        </w:rPr>
        <w:instrText xml:space="preserve"> HYPERLINK \l _Toc25124 </w:instrText>
      </w:r>
      <w:r>
        <w:rPr>
          <w:i w:val="0"/>
          <w:iCs w:val="0"/>
        </w:rPr>
        <w:fldChar w:fldCharType="separate"/>
      </w:r>
      <w:r>
        <w:rPr>
          <w:rFonts w:hint="eastAsia" w:ascii="黑体" w:hAnsi="黑体" w:eastAsia="黑体" w:cs="黑体"/>
          <w:bCs w:val="0"/>
          <w:szCs w:val="30"/>
        </w:rPr>
        <w:t>参考文献</w:t>
      </w:r>
      <w:r>
        <w:tab/>
      </w:r>
      <w:r>
        <w:fldChar w:fldCharType="begin"/>
      </w:r>
      <w:r>
        <w:instrText xml:space="preserve"> PAGEREF _Toc25124 \h </w:instrText>
      </w:r>
      <w:r>
        <w:fldChar w:fldCharType="separate"/>
      </w:r>
      <w:r>
        <w:t>49</w:t>
      </w:r>
      <w:r>
        <w:fldChar w:fldCharType="end"/>
      </w:r>
      <w:r>
        <w:rPr>
          <w:i w:val="0"/>
          <w:iCs w:val="0"/>
        </w:rPr>
        <w:fldChar w:fldCharType="end"/>
      </w:r>
    </w:p>
    <w:p>
      <w:pPr>
        <w:pStyle w:val="9"/>
        <w:tabs>
          <w:tab w:val="right" w:leader="dot" w:pos="8278"/>
        </w:tabs>
      </w:pPr>
      <w:r>
        <w:rPr>
          <w:i w:val="0"/>
          <w:iCs w:val="0"/>
        </w:rPr>
        <w:fldChar w:fldCharType="begin"/>
      </w:r>
      <w:r>
        <w:rPr>
          <w:i w:val="0"/>
          <w:iCs w:val="0"/>
        </w:rPr>
        <w:instrText xml:space="preserve"> HYPERLINK \l _Toc32124 </w:instrText>
      </w:r>
      <w:r>
        <w:rPr>
          <w:i w:val="0"/>
          <w:iCs w:val="0"/>
        </w:rPr>
        <w:fldChar w:fldCharType="separate"/>
      </w:r>
      <w:r>
        <w:rPr>
          <w:rFonts w:hint="eastAsia" w:ascii="黑体" w:hAnsi="黑体" w:eastAsia="黑体" w:cs="黑体"/>
          <w:bCs w:val="0"/>
          <w:szCs w:val="30"/>
        </w:rPr>
        <w:t>附录 部分程序源代码</w:t>
      </w:r>
      <w:r>
        <w:tab/>
      </w:r>
      <w:r>
        <w:fldChar w:fldCharType="begin"/>
      </w:r>
      <w:r>
        <w:instrText xml:space="preserve"> PAGEREF _Toc32124 \h </w:instrText>
      </w:r>
      <w:r>
        <w:fldChar w:fldCharType="separate"/>
      </w:r>
      <w:r>
        <w:t>50</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_Toc23834 </w:instrText>
      </w:r>
      <w:r>
        <w:rPr>
          <w:i w:val="0"/>
          <w:iCs w:val="0"/>
        </w:rPr>
        <w:fldChar w:fldCharType="separate"/>
      </w:r>
      <w:r>
        <w:rPr>
          <w:rFonts w:hint="eastAsia" w:ascii="黑体" w:hAnsi="黑体" w:cs="黑体"/>
          <w:bCs/>
        </w:rPr>
        <w:t>1.边缘检测算法源码</w:t>
      </w:r>
      <w:r>
        <w:tab/>
      </w:r>
      <w:r>
        <w:fldChar w:fldCharType="begin"/>
      </w:r>
      <w:r>
        <w:instrText xml:space="preserve"> PAGEREF _Toc23834 \h </w:instrText>
      </w:r>
      <w:r>
        <w:fldChar w:fldCharType="separate"/>
      </w:r>
      <w:r>
        <w:t>50</w:t>
      </w:r>
      <w:r>
        <w:fldChar w:fldCharType="end"/>
      </w:r>
      <w:r>
        <w:rPr>
          <w:i w:val="0"/>
          <w:iCs w:val="0"/>
        </w:rPr>
        <w:fldChar w:fldCharType="end"/>
      </w:r>
    </w:p>
    <w:p>
      <w:pPr>
        <w:pStyle w:val="10"/>
        <w:tabs>
          <w:tab w:val="right" w:leader="dot" w:pos="8278"/>
        </w:tabs>
      </w:pPr>
      <w:r>
        <w:rPr>
          <w:i w:val="0"/>
          <w:iCs w:val="0"/>
        </w:rPr>
        <w:fldChar w:fldCharType="begin"/>
      </w:r>
      <w:r>
        <w:rPr>
          <w:i w:val="0"/>
          <w:iCs w:val="0"/>
        </w:rPr>
        <w:instrText xml:space="preserve"> HYPERLINK \l _Toc2685 </w:instrText>
      </w:r>
      <w:r>
        <w:rPr>
          <w:i w:val="0"/>
          <w:iCs w:val="0"/>
        </w:rPr>
        <w:fldChar w:fldCharType="separate"/>
      </w:r>
      <w:r>
        <w:rPr>
          <w:rFonts w:hint="eastAsia" w:ascii="黑体" w:hAnsi="黑体" w:cs="黑体"/>
          <w:bCs/>
        </w:rPr>
        <w:t>2.变速源码</w:t>
      </w:r>
      <w:r>
        <w:tab/>
      </w:r>
      <w:r>
        <w:fldChar w:fldCharType="begin"/>
      </w:r>
      <w:r>
        <w:instrText xml:space="preserve"> PAGEREF _Toc2685 \h </w:instrText>
      </w:r>
      <w:r>
        <w:fldChar w:fldCharType="separate"/>
      </w:r>
      <w:r>
        <w:t>54</w:t>
      </w:r>
      <w:r>
        <w:fldChar w:fldCharType="end"/>
      </w:r>
      <w:r>
        <w:rPr>
          <w:i w:val="0"/>
          <w:iCs w:val="0"/>
        </w:rPr>
        <w:fldChar w:fldCharType="end"/>
      </w:r>
    </w:p>
    <w:p>
      <w:r>
        <w:rPr>
          <w:i w:val="0"/>
          <w:iCs w:val="0"/>
        </w:rPr>
        <w:fldChar w:fldCharType="end"/>
      </w:r>
    </w:p>
    <w:p>
      <w:pPr>
        <w:pStyle w:val="3"/>
        <w:numPr>
          <w:ilvl w:val="1"/>
          <w:numId w:val="0"/>
        </w:numPr>
        <w:spacing w:before="0" w:after="400"/>
        <w:ind w:right="40"/>
        <w:jc w:val="center"/>
        <w:rPr>
          <w:rFonts w:ascii="黑体" w:hAnsi="黑体" w:cs="黑体"/>
          <w:sz w:val="30"/>
          <w:szCs w:val="30"/>
        </w:rPr>
        <w:sectPr>
          <w:headerReference r:id="rId8" w:type="default"/>
          <w:headerReference r:id="rId9" w:type="even"/>
          <w:pgSz w:w="11906" w:h="16838"/>
          <w:pgMar w:top="2268" w:right="1814" w:bottom="1814" w:left="1814" w:header="1588" w:footer="1247" w:gutter="0"/>
          <w:pgNumType w:fmt="decimal" w:start="1"/>
          <w:cols w:space="425" w:num="1"/>
          <w:docGrid w:type="lines" w:linePitch="312" w:charSpace="0"/>
        </w:sectPr>
      </w:pPr>
      <w:bookmarkStart w:id="3" w:name="_Toc15596"/>
    </w:p>
    <w:p/>
    <w:p>
      <w:pPr>
        <w:pStyle w:val="3"/>
        <w:numPr>
          <w:ilvl w:val="1"/>
          <w:numId w:val="0"/>
        </w:numPr>
        <w:spacing w:before="0" w:after="400"/>
        <w:ind w:right="40"/>
        <w:jc w:val="center"/>
        <w:rPr>
          <w:rFonts w:ascii="宋体" w:hAnsi="宋体" w:cs="宋体"/>
          <w:sz w:val="30"/>
          <w:szCs w:val="30"/>
        </w:rPr>
      </w:pPr>
      <w:bookmarkStart w:id="4" w:name="_Toc11006"/>
      <w:r>
        <w:rPr>
          <w:sz w:val="30"/>
          <w:szCs w:val="30"/>
        </w:rPr>
        <mc:AlternateContent>
          <mc:Choice Requires="wps">
            <w:drawing>
              <wp:anchor distT="0" distB="0" distL="114300" distR="114300" simplePos="0" relativeHeight="251665408" behindDoc="0" locked="0" layoutInCell="1" allowOverlap="1">
                <wp:simplePos x="0" y="0"/>
                <wp:positionH relativeFrom="column">
                  <wp:posOffset>4598035</wp:posOffset>
                </wp:positionH>
                <wp:positionV relativeFrom="paragraph">
                  <wp:posOffset>2430145</wp:posOffset>
                </wp:positionV>
                <wp:extent cx="347980" cy="105410"/>
                <wp:effectExtent l="17780" t="17780" r="27940" b="29210"/>
                <wp:wrapNone/>
                <wp:docPr id="20" name="墨迹 20"/>
                <wp:cNvGraphicFramePr/>
                <a:graphic xmlns:a="http://schemas.openxmlformats.org/drawingml/2006/main">
                  <a:graphicData uri="http://schemas.microsoft.com/office/word/2010/wordprocessingInk">
                    <mc:AlternateContent xmlns:a14="http://schemas.microsoft.com/office/drawing/2010/main">
                      <mc:Choice Requires="a14">
                        <w14:contentPart bwMode="auto" r:id="rId44">
                          <w14:nvContentPartPr>
                            <w14:cNvPr id="20" name="墨迹 20"/>
                            <w14:cNvContentPartPr/>
                          </w14:nvContentPartPr>
                          <w14:xfrm>
                            <a:off x="0" y="0"/>
                            <a:ext cx="347760" cy="105480"/>
                          </w14:xfrm>
                        </w14:contentPart>
                      </mc:Choice>
                    </mc:AlternateContent>
                  </a:graphicData>
                </a:graphic>
              </wp:anchor>
            </w:drawing>
          </mc:Choice>
          <mc:Fallback>
            <w:pict>
              <v:shape id="_x0000_s1026" o:spid="_x0000_s1026" o:spt="75" style="position:absolute;left:0pt;margin-left:362.05pt;margin-top:191.35pt;height:8.3pt;width:27.4pt;z-index:251665408;mso-width-relative:page;mso-height-relative:page;" coordsize="21600,21600" o:gfxdata="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">
                <v:imagedata r:id="rId45" o:title=""/>
                <o:lock v:ext="edit"/>
              </v:shape>
            </w:pict>
          </mc:Fallback>
        </mc:AlternateContent>
      </w:r>
      <w:r>
        <w:rPr>
          <w:rFonts w:ascii="黑体" w:hAnsi="黑体" w:cs="黑体"/>
          <w:sz w:val="30"/>
          <w:szCs w:val="30"/>
        </w:rPr>
        <w:t>摘要</w:t>
      </w:r>
      <w:bookmarkEnd w:id="2"/>
      <w:bookmarkEnd w:id="3"/>
      <w:bookmarkEnd w:id="4"/>
    </w:p>
    <w:p>
      <w:pPr>
        <w:spacing w:before="120" w:after="120" w:line="400" w:lineRule="exact"/>
        <w:ind w:firstLine="471"/>
        <w:rPr>
          <w:rFonts w:ascii="宋体" w:hAnsi="宋体" w:cs="宋体"/>
          <w:sz w:val="24"/>
        </w:rPr>
      </w:pPr>
      <w:r>
        <w:rPr>
          <w:rFonts w:ascii="宋体" w:hAnsi="宋体" w:cs="宋体"/>
          <w:sz w:val="24"/>
        </w:rPr>
        <w:t>本文介绍山东大学</w:t>
      </w:r>
      <w:r>
        <w:rPr>
          <w:rFonts w:hint="eastAsia" w:ascii="宋体" w:hAnsi="宋体" w:cs="宋体"/>
          <w:sz w:val="24"/>
        </w:rPr>
        <w:t>白玉兰一队</w:t>
      </w:r>
      <w:r>
        <w:rPr>
          <w:rFonts w:ascii="宋体" w:hAnsi="宋体" w:cs="宋体"/>
          <w:sz w:val="24"/>
        </w:rPr>
        <w:t>在准备此次比赛的成果。本次比赛采用大赛组委会提供的F车模，以</w:t>
      </w:r>
      <w:r>
        <w:rPr>
          <w:rFonts w:hint="eastAsia" w:ascii="宋体" w:hAnsi="宋体" w:cs="宋体"/>
          <w:sz w:val="24"/>
        </w:rPr>
        <w:t>英飞凌公司TC3</w:t>
      </w:r>
      <w:r>
        <w:rPr>
          <w:rFonts w:hint="eastAsia" w:ascii="宋体" w:hAnsi="宋体" w:cs="宋体"/>
          <w:sz w:val="24"/>
          <w:lang w:val="en-US" w:eastAsia="zh-CN"/>
        </w:rPr>
        <w:t>8</w:t>
      </w:r>
      <w:r>
        <w:rPr>
          <w:rFonts w:hint="eastAsia" w:ascii="宋体" w:hAnsi="宋体" w:cs="宋体"/>
          <w:sz w:val="24"/>
        </w:rPr>
        <w:t>7</w:t>
      </w:r>
      <w:r>
        <w:rPr>
          <w:rFonts w:ascii="宋体" w:hAnsi="宋体" w:cs="宋体"/>
          <w:sz w:val="24"/>
        </w:rPr>
        <w:t>单片机为主控，按</w:t>
      </w:r>
      <w:r>
        <w:rPr>
          <w:rFonts w:hint="eastAsia" w:ascii="宋体" w:hAnsi="宋体" w:cs="宋体"/>
          <w:sz w:val="24"/>
        </w:rPr>
        <w:t>ADS</w:t>
      </w:r>
      <w:r>
        <w:rPr>
          <w:rFonts w:ascii="宋体" w:hAnsi="宋体" w:cs="宋体"/>
          <w:sz w:val="24"/>
        </w:rPr>
        <w:t>软件搭建程序。文中介绍了本次我们的智能车控制系统软硬件结构和开发流程，整个智能车涉及车模机械调整，传感器选择，信号处理电路设计，控制算法优化等许多方面。在控制核心算法上，</w:t>
      </w:r>
      <w:r>
        <w:rPr>
          <w:rFonts w:hint="eastAsia" w:ascii="宋体" w:hAnsi="宋体" w:cs="宋体"/>
          <w:sz w:val="24"/>
        </w:rPr>
        <w:t>速度环采增量式</w:t>
      </w:r>
      <w:r>
        <w:rPr>
          <w:rFonts w:ascii="宋体" w:hAnsi="宋体" w:cs="宋体"/>
          <w:sz w:val="24"/>
        </w:rPr>
        <w:t>PID控制，转向环利用陀螺仪</w:t>
      </w:r>
      <w:r>
        <w:rPr>
          <w:rFonts w:hint="eastAsia" w:ascii="宋体" w:hAnsi="宋体" w:cs="宋体"/>
          <w:sz w:val="24"/>
        </w:rPr>
        <w:t>与摄像头或电磁相结合的串级控制，直立环采用角速度、角度、速度配合的串级控制</w:t>
      </w:r>
      <w:r>
        <w:rPr>
          <w:rFonts w:ascii="宋体" w:hAnsi="宋体" w:cs="宋体"/>
          <w:sz w:val="24"/>
        </w:rPr>
        <w:t>。</w:t>
      </w:r>
      <w:r>
        <w:rPr>
          <w:rFonts w:hint="eastAsia" w:ascii="宋体" w:hAnsi="宋体" w:cs="宋体"/>
          <w:sz w:val="24"/>
        </w:rPr>
        <w:t>在路径规划上采用摄像头与电磁相互结合的方式，保证车模能够在高速模式下稳定运行。</w:t>
      </w:r>
    </w:p>
    <w:p>
      <w:pPr>
        <w:spacing w:after="113"/>
        <w:ind w:firstLine="471"/>
        <w:rPr>
          <w:rFonts w:ascii="宋体" w:hAnsi="宋体" w:cs="宋体"/>
          <w:sz w:val="24"/>
        </w:rPr>
      </w:pPr>
    </w:p>
    <w:p>
      <w:pPr>
        <w:spacing w:after="113"/>
        <w:ind w:firstLine="471"/>
        <w:rPr>
          <w:rFonts w:ascii="宋体" w:hAnsi="宋体" w:cs="宋体"/>
          <w:sz w:val="24"/>
        </w:rPr>
      </w:pPr>
    </w:p>
    <w:p>
      <w:pPr>
        <w:spacing w:before="120" w:after="120" w:line="400" w:lineRule="exact"/>
        <w:ind w:right="1502" w:firstLine="420"/>
        <w:rPr>
          <w:sz w:val="24"/>
        </w:rPr>
      </w:pPr>
      <w:r>
        <w:rPr>
          <w:rFonts w:ascii="宋体" w:hAnsi="宋体" w:cs="宋体"/>
          <w:b/>
          <w:bCs/>
          <w:sz w:val="24"/>
        </w:rPr>
        <w:t>关键字：</w:t>
      </w:r>
      <w:r>
        <w:rPr>
          <w:rFonts w:hint="eastAsia" w:ascii="宋体" w:hAnsi="宋体" w:cs="宋体"/>
          <w:sz w:val="24"/>
        </w:rPr>
        <w:t>摄像头三轮</w:t>
      </w:r>
      <w:r>
        <w:rPr>
          <w:rFonts w:ascii="宋体" w:hAnsi="宋体" w:cs="宋体"/>
          <w:sz w:val="24"/>
        </w:rPr>
        <w:t>，</w:t>
      </w:r>
      <w:r>
        <w:rPr>
          <w:rFonts w:hint="eastAsia" w:ascii="宋体" w:hAnsi="宋体" w:cs="宋体"/>
          <w:sz w:val="24"/>
        </w:rPr>
        <w:t>元素识别</w:t>
      </w:r>
      <w:r>
        <w:rPr>
          <w:rFonts w:ascii="宋体" w:hAnsi="宋体" w:cs="宋体"/>
          <w:sz w:val="24"/>
        </w:rPr>
        <w:t>，</w:t>
      </w:r>
      <w:r>
        <w:rPr>
          <w:rFonts w:hint="eastAsia" w:ascii="宋体" w:hAnsi="宋体" w:cs="宋体"/>
          <w:sz w:val="24"/>
        </w:rPr>
        <w:t>串级控制，变结构PID</w:t>
      </w:r>
    </w:p>
    <w:p>
      <w:pPr>
        <w:jc w:val="center"/>
        <w:rPr>
          <w:rFonts w:ascii="宋体" w:hAnsi="宋体"/>
          <w:sz w:val="24"/>
        </w:rPr>
      </w:pPr>
    </w:p>
    <w:p>
      <w:pPr>
        <w:jc w:val="center"/>
        <w:rPr>
          <w:rFonts w:ascii="宋体" w:hAnsi="宋体"/>
          <w:sz w:val="24"/>
        </w:rPr>
      </w:pPr>
    </w:p>
    <w:p>
      <w:pPr>
        <w:jc w:val="center"/>
        <w:rPr>
          <w:rFonts w:ascii="宋体" w:hAnsi="宋体"/>
          <w:sz w:val="24"/>
        </w:rPr>
      </w:pPr>
    </w:p>
    <w:p>
      <w:pPr>
        <w:jc w:val="center"/>
        <w:rPr>
          <w:rFonts w:ascii="宋体" w:hAnsi="宋体"/>
          <w:sz w:val="24"/>
        </w:rPr>
      </w:pPr>
    </w:p>
    <w:p>
      <w:pPr>
        <w:widowControl/>
        <w:jc w:val="center"/>
        <w:rPr>
          <w:rFonts w:eastAsia="黑体"/>
          <w:b/>
          <w:bCs/>
          <w:sz w:val="44"/>
          <w:szCs w:val="44"/>
        </w:rPr>
      </w:pPr>
    </w:p>
    <w:p>
      <w:pPr>
        <w:widowControl/>
        <w:jc w:val="center"/>
        <w:rPr>
          <w:rFonts w:eastAsia="黑体"/>
          <w:b/>
          <w:bCs/>
          <w:sz w:val="44"/>
          <w:szCs w:val="44"/>
        </w:rPr>
      </w:pPr>
    </w:p>
    <w:p>
      <w:pPr>
        <w:widowControl/>
        <w:jc w:val="center"/>
        <w:rPr>
          <w:rFonts w:eastAsia="黑体"/>
          <w:b/>
          <w:bCs/>
          <w:sz w:val="44"/>
          <w:szCs w:val="44"/>
        </w:rPr>
      </w:pPr>
    </w:p>
    <w:p>
      <w:pPr>
        <w:widowControl/>
        <w:jc w:val="center"/>
        <w:rPr>
          <w:rFonts w:eastAsia="黑体"/>
          <w:b/>
          <w:bCs/>
          <w:sz w:val="44"/>
          <w:szCs w:val="44"/>
        </w:rPr>
      </w:pPr>
    </w:p>
    <w:p>
      <w:pPr>
        <w:widowControl/>
        <w:jc w:val="center"/>
        <w:rPr>
          <w:rFonts w:eastAsia="黑体"/>
          <w:b/>
          <w:bCs/>
          <w:sz w:val="44"/>
          <w:szCs w:val="44"/>
        </w:rPr>
      </w:pPr>
    </w:p>
    <w:p>
      <w:pPr>
        <w:widowControl/>
        <w:jc w:val="center"/>
        <w:rPr>
          <w:rFonts w:ascii="Arial" w:hAnsi="Arial" w:eastAsia="黑体" w:cs="Arial"/>
          <w:b/>
          <w:bCs/>
          <w:sz w:val="30"/>
          <w:szCs w:val="30"/>
        </w:rPr>
      </w:pPr>
    </w:p>
    <w:p>
      <w:pPr>
        <w:widowControl/>
        <w:jc w:val="center"/>
        <w:rPr>
          <w:rFonts w:ascii="Arial" w:hAnsi="Arial" w:eastAsia="黑体" w:cs="Arial"/>
          <w:b/>
          <w:bCs/>
          <w:sz w:val="30"/>
          <w:szCs w:val="30"/>
        </w:rPr>
      </w:pPr>
    </w:p>
    <w:p>
      <w:pPr>
        <w:widowControl/>
        <w:jc w:val="center"/>
        <w:rPr>
          <w:rFonts w:ascii="Arial" w:hAnsi="Arial" w:eastAsia="黑体" w:cs="Arial"/>
          <w:b/>
          <w:bCs/>
          <w:sz w:val="30"/>
          <w:szCs w:val="30"/>
        </w:rPr>
      </w:pPr>
    </w:p>
    <w:p>
      <w:pPr>
        <w:widowControl/>
        <w:jc w:val="center"/>
        <w:rPr>
          <w:rFonts w:ascii="Arial" w:hAnsi="Arial" w:eastAsia="黑体" w:cs="Arial"/>
          <w:b/>
          <w:bCs/>
          <w:sz w:val="30"/>
          <w:szCs w:val="30"/>
        </w:rPr>
        <w:sectPr>
          <w:footerReference r:id="rId10" w:type="default"/>
          <w:footerReference r:id="rId11" w:type="even"/>
          <w:pgSz w:w="11906" w:h="16838"/>
          <w:pgMar w:top="2268" w:right="1814" w:bottom="1814" w:left="1814" w:header="1588" w:footer="1247" w:gutter="0"/>
          <w:pgNumType w:fmt="decimal" w:start="1"/>
          <w:cols w:space="425" w:num="1"/>
          <w:docGrid w:type="lines" w:linePitch="312" w:charSpace="0"/>
        </w:sectPr>
      </w:pPr>
    </w:p>
    <w:p>
      <w:pPr>
        <w:widowControl/>
        <w:jc w:val="center"/>
        <w:rPr>
          <w:rFonts w:ascii="Arial" w:hAnsi="Arial" w:eastAsia="黑体" w:cs="Arial"/>
          <w:b/>
          <w:bCs/>
          <w:sz w:val="30"/>
          <w:szCs w:val="30"/>
        </w:rPr>
      </w:pPr>
      <w:r>
        <w:rPr>
          <w:rFonts w:ascii="Arial" w:hAnsi="Arial" w:eastAsia="黑体" w:cs="Arial"/>
          <w:b/>
          <w:bCs/>
          <w:sz w:val="30"/>
          <w:szCs w:val="30"/>
        </w:rPr>
        <w:t>Abstract</w:t>
      </w:r>
    </w:p>
    <w:p>
      <w:pPr>
        <w:widowControl/>
        <w:spacing w:before="120" w:after="120" w:line="400" w:lineRule="exact"/>
        <w:ind w:firstLine="420"/>
        <w:rPr>
          <w:sz w:val="24"/>
        </w:rPr>
      </w:pPr>
      <w:r>
        <w:rPr>
          <w:rFonts w:hint="eastAsia"/>
          <w:sz w:val="24"/>
        </w:rPr>
        <w:t>This article introduces the results of Shandong University Magnolia first team in preparing for the competition. This competition adopts the F model provided by the organizing committee, which is mainly controlled by TC3</w:t>
      </w:r>
      <w:r>
        <w:rPr>
          <w:rFonts w:hint="eastAsia"/>
          <w:sz w:val="24"/>
          <w:lang w:val="en-US" w:eastAsia="zh-CN"/>
        </w:rPr>
        <w:t>8</w:t>
      </w:r>
      <w:r>
        <w:rPr>
          <w:rFonts w:hint="eastAsia"/>
          <w:sz w:val="24"/>
        </w:rPr>
        <w:t>7 single chip computer of Infineon Company, and builds the program according to the ADS software. This paper introduces the software and hardware structure and development process of our intelligent car control system. The whole intelligent car involves car model mechanical adjustment, sensor selection, signal processing circuit design, control algorithm optimization and many other aspects. In the control core algorithm, the speed ring adopts incremental PID control, the steering ring uses the combination of gyroscope and camera or electromagnetic cascade control, and the upright ring adopts the cascade control of angular speed, Angle and speed. In the path planning, the camera and electromagnetic mode are combined to ensure that the car model can run stably in high-speed mode.</w:t>
      </w:r>
    </w:p>
    <w:p>
      <w:pPr>
        <w:pStyle w:val="2"/>
        <w:spacing w:before="120" w:after="120" w:line="400" w:lineRule="exact"/>
        <w:jc w:val="center"/>
        <w:rPr>
          <w:sz w:val="24"/>
          <w:szCs w:val="24"/>
        </w:rPr>
      </w:pPr>
      <w:bookmarkStart w:id="5" w:name="_Toc10412"/>
      <w:bookmarkStart w:id="6" w:name="_Toc16066"/>
      <w:r>
        <w:rPr>
          <w:sz w:val="24"/>
          <w:szCs w:val="24"/>
        </w:rPr>
        <w:t xml:space="preserve">Key words: car relay; </w:t>
      </w:r>
      <w:r>
        <w:rPr>
          <w:rFonts w:hint="eastAsia"/>
          <w:sz w:val="24"/>
          <w:szCs w:val="24"/>
        </w:rPr>
        <w:t>e</w:t>
      </w:r>
      <w:r>
        <w:rPr>
          <w:sz w:val="24"/>
          <w:szCs w:val="24"/>
        </w:rPr>
        <w:t>lement recognition;cascade control;PID</w:t>
      </w:r>
      <w:bookmarkEnd w:id="5"/>
      <w:bookmarkEnd w:id="6"/>
      <w:bookmarkStart w:id="7" w:name="_Toc12522"/>
    </w:p>
    <w:p>
      <w:pPr>
        <w:pStyle w:val="2"/>
        <w:spacing w:before="0" w:after="400" w:line="400" w:lineRule="exact"/>
        <w:jc w:val="both"/>
        <w:rPr>
          <w:rFonts w:hint="eastAsia" w:ascii="黑体" w:hAnsi="黑体" w:eastAsia="黑体" w:cs="黑体"/>
          <w:b w:val="0"/>
          <w:bCs w:val="0"/>
          <w:sz w:val="32"/>
          <w:szCs w:val="32"/>
        </w:rPr>
        <w:sectPr>
          <w:footerReference r:id="rId12" w:type="default"/>
          <w:footerReference r:id="rId13" w:type="even"/>
          <w:pgSz w:w="11906" w:h="16838"/>
          <w:pgMar w:top="2268" w:right="1814" w:bottom="1814" w:left="1814" w:header="1588" w:footer="1247" w:gutter="0"/>
          <w:pgNumType w:fmt="decimal" w:start="1"/>
          <w:cols w:space="425" w:num="1"/>
          <w:docGrid w:type="lines" w:linePitch="312" w:charSpace="0"/>
        </w:sectPr>
      </w:pPr>
      <w:bookmarkStart w:id="8" w:name="_Toc13343"/>
    </w:p>
    <w:p>
      <w:pPr>
        <w:pStyle w:val="2"/>
        <w:spacing w:before="0" w:after="400" w:line="400" w:lineRule="exact"/>
        <w:jc w:val="center"/>
        <w:rPr>
          <w:rFonts w:ascii="黑体" w:hAnsi="黑体" w:eastAsia="黑体" w:cs="黑体"/>
          <w:b w:val="0"/>
          <w:bCs w:val="0"/>
          <w:sz w:val="32"/>
          <w:szCs w:val="32"/>
        </w:rPr>
      </w:pPr>
      <w:bookmarkStart w:id="9" w:name="_Toc22971"/>
      <w:r>
        <w:rPr>
          <w:rFonts w:hint="eastAsia" w:ascii="黑体" w:hAnsi="黑体" w:eastAsia="黑体" w:cs="黑体"/>
          <w:b w:val="0"/>
          <w:bCs w:val="0"/>
          <w:sz w:val="32"/>
          <w:szCs w:val="32"/>
        </w:rPr>
        <w:t>第一章 引言</w:t>
      </w:r>
      <w:bookmarkEnd w:id="7"/>
      <w:bookmarkEnd w:id="8"/>
      <w:bookmarkEnd w:id="9"/>
    </w:p>
    <w:p>
      <w:pPr>
        <w:pStyle w:val="3"/>
        <w:numPr>
          <w:ilvl w:val="1"/>
          <w:numId w:val="0"/>
        </w:numPr>
        <w:spacing w:before="0"/>
        <w:rPr>
          <w:rFonts w:ascii="黑体" w:hAnsi="黑体" w:cs="黑体"/>
          <w:szCs w:val="28"/>
        </w:rPr>
      </w:pPr>
      <w:bookmarkStart w:id="10" w:name="_Toc22384"/>
      <w:bookmarkStart w:id="11" w:name="_Toc6688"/>
      <w:bookmarkStart w:id="12" w:name="_Toc15732"/>
      <w:r>
        <w:rPr>
          <w:rFonts w:hint="eastAsia" w:ascii="黑体" w:hAnsi="黑体" w:cs="黑体"/>
          <w:szCs w:val="28"/>
        </w:rPr>
        <w:t>1.1 智能车研究背景</w:t>
      </w:r>
      <w:bookmarkEnd w:id="10"/>
      <w:bookmarkEnd w:id="11"/>
      <w:bookmarkEnd w:id="12"/>
      <w:r>
        <w:rPr>
          <w:rFonts w:hint="eastAsia" w:ascii="黑体" w:hAnsi="黑体" w:cs="黑体"/>
          <w:szCs w:val="28"/>
        </w:rPr>
        <w:t xml:space="preserve">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sz w:val="24"/>
        </w:rPr>
      </w:pPr>
      <w:bookmarkStart w:id="13" w:name="_Toc12440"/>
      <w:r>
        <w:rPr>
          <w:rFonts w:hint="eastAsia"/>
          <w:sz w:val="24"/>
        </w:rPr>
        <w:t>为加强大学生实践、创新能力和团队精神的培养，促进高等教育教学改革， 2005 年 10 月受教育部高等教育司委托(教高司函[2005]201 号文)，教育部高等学校自动化专业教学指导分委员会（2013 年，已更名为“教育部高等学校自动化类专业教学指导委员会”，以下简称自动化教指委）创办了全国大学生智能汽车竞赛，并被教育部批准列入国家教学质量与教学改革工程资助项目。在 2020 年转为中国自动化学会作为主办单位。</w:t>
      </w:r>
    </w:p>
    <w:p>
      <w:pPr>
        <w:spacing w:before="120" w:after="120" w:line="400" w:lineRule="exact"/>
        <w:ind w:firstLine="420"/>
        <w:rPr>
          <w:rFonts w:hint="eastAsia"/>
          <w:sz w:val="24"/>
        </w:rPr>
      </w:pPr>
      <w:r>
        <w:rPr>
          <w:rFonts w:hint="eastAsia"/>
          <w:sz w:val="24"/>
        </w:rPr>
        <w:t>与其它大赛不同的是，智能车竞赛综合性强，是以迅猛发展的汽车电子为背景，涵盖了控制、模式识别、传感、电子、电气、计算机和机械等多个学科交叉的科技创意性比赛，这对进一步深化高等工程教育改革，培养本科生创新意识，培养硕士生从事科学、技术研究能力，培养博士生知识、技术创新能力具有重要意义。 以智能汽车为研究背景的科技创意性制作，是一种具有探索性的工程实践活动，其本质也是人类创造有用人工物的一种训练性实践，其过程属性是综合，而结果属性很可能是创造。通过竞赛，参赛的同学们培养了对已学过的基础与专业理论知识与实验的综合运用的能力；带着背景对象中的各种新问题， 学习控制、模式识别、传感技术、电子、电气、计算机、机械等多个学科新知识，包括来自不同学科背景大学生的相互学习，逐渐学会了在学科交叉、集成 基础上的综合运用；若是以实用为目的，还必须考虑考虑可靠性、寿命、外观 工业设计、集成科学与非科学，在具体约束条件下融合形成整体的综合运用。这样的训练是很有意义的。</w:t>
      </w:r>
    </w:p>
    <w:p>
      <w:pPr>
        <w:spacing w:before="120" w:after="120" w:line="400" w:lineRule="exact"/>
        <w:ind w:firstLine="420"/>
        <w:rPr>
          <w:rFonts w:hint="eastAsia"/>
          <w:sz w:val="24"/>
        </w:rPr>
      </w:pPr>
      <w:r>
        <w:rPr>
          <w:rFonts w:hint="eastAsia"/>
          <w:sz w:val="24"/>
        </w:rPr>
        <w:t xml:space="preserve">本技术报告主要包括机械系统、硬件系统、软件系统等，详尽地阐述了我们的设计方案，具体表现在硬件电路的创新设计以及控制算法的独特想法。智能车的制作过程包含着我们的团结协作、坚持不懈、辛勤努力，这份报告凝聚了我们的智慧与汗水，是我们团队共同努力的成果。 </w:t>
      </w:r>
    </w:p>
    <w:p>
      <w:pPr>
        <w:spacing w:before="120" w:after="120" w:line="400" w:lineRule="exact"/>
        <w:ind w:firstLine="420"/>
        <w:rPr>
          <w:rFonts w:asciiTheme="minorEastAsia" w:hAnsiTheme="minorEastAsia" w:eastAsiaTheme="minorEastAsia" w:cstheme="minorEastAsia"/>
          <w:sz w:val="24"/>
        </w:rPr>
      </w:pPr>
      <w:r>
        <w:rPr>
          <w:rFonts w:hint="eastAsia"/>
          <w:sz w:val="24"/>
        </w:rPr>
        <w:t>在准备比赛的过程中，我们小组成员认真学习控制、传感器技术、汽车 电子、电气、计算机、机械等多个学科，这一个月的经历，培养了我们电路设计、软件编程、系统调试等方面的能力，锻炼了我们知识融合、实践动手的能力，最重要的是锻炼了我们的心志，面对困难，只要大家团结一致不退缩，就一定可以克服困难、战胜挑战，这些对我们今后的学习工作都有着重大的实际意义。</w:t>
      </w:r>
    </w:p>
    <w:p>
      <w:pPr>
        <w:pStyle w:val="3"/>
        <w:numPr>
          <w:ilvl w:val="1"/>
          <w:numId w:val="0"/>
        </w:numPr>
        <w:spacing w:before="240"/>
        <w:rPr>
          <w:rFonts w:ascii="黑体" w:hAnsi="黑体" w:cs="黑体"/>
          <w:szCs w:val="28"/>
        </w:rPr>
      </w:pPr>
      <w:bookmarkStart w:id="14" w:name="_Toc12737"/>
      <w:bookmarkStart w:id="15" w:name="_Toc15909"/>
      <w:r>
        <w:rPr>
          <w:rFonts w:hint="eastAsia" w:ascii="黑体" w:hAnsi="黑体" w:cs="黑体"/>
          <w:szCs w:val="28"/>
        </w:rPr>
        <w:t>1.2 方案总体介绍</w:t>
      </w:r>
      <w:bookmarkEnd w:id="13"/>
      <w:bookmarkEnd w:id="14"/>
      <w:bookmarkEnd w:id="15"/>
      <w:r>
        <w:rPr>
          <w:rFonts w:hint="eastAsia" w:ascii="黑体" w:hAnsi="黑体" w:cs="黑体"/>
          <w:szCs w:val="28"/>
        </w:rPr>
        <w:t xml:space="preserve"> </w:t>
      </w:r>
    </w:p>
    <w:p>
      <w:pPr>
        <w:widowControl/>
        <w:spacing w:before="120" w:after="120" w:line="400" w:lineRule="exact"/>
        <w:ind w:firstLine="480" w:firstLineChars="200"/>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比赛跑道为表面白色，两边有连续黑线作为引导线，黑线宽为25mm。车模通过采集赛道图像进行路径检测比赛规则限定了跑道宽道区宽度40cm，拐角最小半径50cm，并且规定了各赛道标志，例如：环岛，坡道，断路，横断路障等具体指标。参赛队员的目标是使智能车按照规则以最短时间完成单圈赛道。</w:t>
      </w:r>
    </w:p>
    <w:p>
      <w:pPr>
        <w:spacing w:before="120" w:after="120" w:line="400" w:lineRule="exact"/>
        <w:ind w:firstLine="42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 根据竞赛规则相关规定，本次比赛所用的三轮车采用大赛组委会指定的 F 型车模，以</w:t>
      </w:r>
      <w:r>
        <w:rPr>
          <w:rFonts w:hint="eastAsia" w:asciiTheme="minorEastAsia" w:hAnsiTheme="minorEastAsia" w:eastAsiaTheme="minorEastAsia" w:cstheme="minorEastAsia"/>
          <w:sz w:val="24"/>
          <w:lang w:eastAsia="zh-CN"/>
        </w:rPr>
        <w:t>TC387</w:t>
      </w:r>
      <w:r>
        <w:rPr>
          <w:rFonts w:hint="eastAsia" w:asciiTheme="minorEastAsia" w:hAnsiTheme="minorEastAsia" w:eastAsiaTheme="minorEastAsia" w:cstheme="minorEastAsia"/>
          <w:sz w:val="24"/>
        </w:rPr>
        <w:t>芯片为核心控制器，在ADS开发环境中进行软件开发。通过 CMOS图像传感器拍摄赛道图像，将图像信号输入到微控制器，进行进一步处理获得主要的赛道信息；通过AD采样采集经运算放大器放大后的电感电压，辅助车模循迹；通过编码器来检测车速，并通过单片机进行正交解码进行脉冲计算获得速度和路程；转向采用串级 PID 控制；驱动电机采用 PI 控制，通过 PWM 控制驱动电路调整电机的功率；</w:t>
      </w:r>
      <w:r>
        <w:rPr>
          <w:rFonts w:hint="eastAsia" w:asciiTheme="minorEastAsia" w:hAnsiTheme="minorEastAsia" w:eastAsiaTheme="minorEastAsia" w:cstheme="minorEastAsia"/>
          <w:sz w:val="24"/>
          <w:lang w:eastAsia="zh-CN"/>
        </w:rPr>
        <w:t>避障</w:t>
      </w:r>
      <w:r>
        <w:rPr>
          <w:rFonts w:hint="eastAsia" w:asciiTheme="minorEastAsia" w:hAnsiTheme="minorEastAsia" w:eastAsiaTheme="minorEastAsia" w:cstheme="minorEastAsia"/>
          <w:sz w:val="24"/>
        </w:rPr>
        <w:t>时采用</w:t>
      </w:r>
      <w:r>
        <w:rPr>
          <w:rFonts w:hint="eastAsia" w:asciiTheme="minorEastAsia" w:hAnsiTheme="minorEastAsia" w:eastAsiaTheme="minorEastAsia" w:cstheme="minorEastAsia"/>
          <w:sz w:val="24"/>
          <w:lang w:eastAsia="zh-CN"/>
        </w:rPr>
        <w:t>激光测距</w:t>
      </w:r>
      <w:r>
        <w:rPr>
          <w:rFonts w:hint="eastAsia" w:asciiTheme="minorEastAsia" w:hAnsiTheme="minorEastAsia" w:eastAsiaTheme="minorEastAsia" w:cstheme="minorEastAsia"/>
          <w:sz w:val="24"/>
        </w:rPr>
        <w:t>感知</w:t>
      </w:r>
      <w:r>
        <w:rPr>
          <w:rFonts w:hint="eastAsia" w:asciiTheme="minorEastAsia" w:hAnsiTheme="minorEastAsia" w:eastAsiaTheme="minorEastAsia" w:cstheme="minorEastAsia"/>
          <w:sz w:val="24"/>
          <w:lang w:val="en-US" w:eastAsia="zh-CN"/>
        </w:rPr>
        <w:t>障碍和</w:t>
      </w:r>
      <w:r>
        <w:rPr>
          <w:rFonts w:hint="eastAsia" w:asciiTheme="minorEastAsia" w:hAnsiTheme="minorEastAsia" w:eastAsiaTheme="minorEastAsia" w:cstheme="minorEastAsia"/>
          <w:sz w:val="24"/>
        </w:rPr>
        <w:t>车</w:t>
      </w:r>
      <w:r>
        <w:rPr>
          <w:rFonts w:hint="eastAsia" w:asciiTheme="minorEastAsia" w:hAnsiTheme="minorEastAsia" w:eastAsiaTheme="minorEastAsia" w:cstheme="minorEastAsia"/>
          <w:sz w:val="24"/>
          <w:lang w:val="en-US" w:eastAsia="zh-CN"/>
        </w:rPr>
        <w:t>模</w:t>
      </w:r>
      <w:r>
        <w:rPr>
          <w:rFonts w:hint="eastAsia" w:asciiTheme="minorEastAsia" w:hAnsiTheme="minorEastAsia" w:eastAsiaTheme="minorEastAsia" w:cstheme="minorEastAsia"/>
          <w:sz w:val="24"/>
        </w:rPr>
        <w:t>车距，通过</w:t>
      </w:r>
      <w:r>
        <w:rPr>
          <w:rFonts w:hint="eastAsia" w:asciiTheme="minorEastAsia" w:hAnsiTheme="minorEastAsia" w:eastAsiaTheme="minorEastAsia" w:cstheme="minorEastAsia"/>
          <w:sz w:val="24"/>
          <w:lang w:val="en-US" w:eastAsia="zh-CN"/>
        </w:rPr>
        <w:t>算法通过路障，</w:t>
      </w:r>
      <w:r>
        <w:rPr>
          <w:rFonts w:hint="eastAsia" w:asciiTheme="minorEastAsia" w:hAnsiTheme="minorEastAsia" w:eastAsiaTheme="minorEastAsia" w:cstheme="minorEastAsia"/>
          <w:sz w:val="24"/>
        </w:rPr>
        <w:t>并通过编码器触发启动</w:t>
      </w:r>
      <w:r>
        <w:rPr>
          <w:rFonts w:hint="eastAsia" w:asciiTheme="minorEastAsia" w:hAnsiTheme="minorEastAsia" w:eastAsiaTheme="minorEastAsia" w:cstheme="minorEastAsia"/>
          <w:sz w:val="24"/>
          <w:lang w:val="en-US" w:eastAsia="zh-CN"/>
        </w:rPr>
        <w:t>自动循迹</w:t>
      </w:r>
      <w:r>
        <w:rPr>
          <w:rFonts w:hint="eastAsia" w:asciiTheme="minorEastAsia" w:hAnsiTheme="minorEastAsia" w:eastAsiaTheme="minorEastAsia" w:cstheme="minorEastAsia"/>
          <w:sz w:val="24"/>
        </w:rPr>
        <w:t>。</w:t>
      </w:r>
    </w:p>
    <w:p>
      <w:pPr>
        <w:spacing w:before="120" w:after="120" w:line="400" w:lineRule="exact"/>
        <w:ind w:firstLine="420"/>
        <w:rPr>
          <w:rFonts w:asciiTheme="majorEastAsia" w:hAnsiTheme="majorEastAsia" w:eastAsiaTheme="majorEastAsia" w:cstheme="majorEastAsia"/>
          <w:sz w:val="24"/>
        </w:rPr>
      </w:pPr>
      <w:r>
        <w:rPr>
          <w:rFonts w:hint="eastAsia" w:asciiTheme="minorEastAsia" w:hAnsiTheme="minorEastAsia" w:eastAsiaTheme="minorEastAsia" w:cstheme="minorEastAsia"/>
          <w:sz w:val="24"/>
        </w:rPr>
        <w:t>根据比赛的基本要求，我们设计了系统总体思路如图1.2所示。</w:t>
      </w:r>
    </w:p>
    <w:p>
      <w:pPr>
        <w:widowControl/>
        <w:ind w:left="480" w:firstLine="560"/>
        <w:jc w:val="left"/>
        <w:rPr>
          <w:color w:val="000000"/>
          <w:kern w:val="0"/>
          <w:sz w:val="28"/>
          <w:szCs w:val="28"/>
        </w:rPr>
      </w:pPr>
    </w:p>
    <w:p>
      <w:pPr>
        <w:rPr>
          <w:rFonts w:hint="eastAsia" w:eastAsia="宋体"/>
          <w:color w:val="000000"/>
          <w:kern w:val="0"/>
          <w:sz w:val="28"/>
          <w:szCs w:val="28"/>
          <w:lang w:eastAsia="zh-CN"/>
        </w:rPr>
      </w:pPr>
      <w:r>
        <w:drawing>
          <wp:inline distT="0" distB="0" distL="114300" distR="114300">
            <wp:extent cx="5255895" cy="2359660"/>
            <wp:effectExtent l="0" t="0" r="1905"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6"/>
                    <a:stretch>
                      <a:fillRect/>
                    </a:stretch>
                  </pic:blipFill>
                  <pic:spPr>
                    <a:xfrm>
                      <a:off x="0" y="0"/>
                      <a:ext cx="5255895" cy="2359660"/>
                    </a:xfrm>
                    <a:prstGeom prst="rect">
                      <a:avLst/>
                    </a:prstGeom>
                    <a:noFill/>
                    <a:ln>
                      <a:noFill/>
                    </a:ln>
                  </pic:spPr>
                </pic:pic>
              </a:graphicData>
            </a:graphic>
          </wp:inline>
        </w:drawing>
      </w:r>
      <w:bookmarkStart w:id="131" w:name="_GoBack"/>
      <w:bookmarkEnd w:id="131"/>
    </w:p>
    <w:p>
      <w:pPr>
        <w:jc w:val="center"/>
        <w:rPr>
          <w:rFonts w:hint="eastAsia" w:ascii="宋体" w:hAnsi="宋体"/>
          <w:b/>
          <w:bCs/>
        </w:rPr>
      </w:pPr>
      <w:r>
        <w:rPr>
          <w:rFonts w:hint="eastAsia" w:ascii="宋体" w:hAnsi="宋体"/>
          <w:b/>
          <w:bCs/>
        </w:rPr>
        <w:t xml:space="preserve">图 </w:t>
      </w:r>
      <w:r>
        <w:rPr>
          <w:rFonts w:ascii="宋体" w:hAnsi="宋体"/>
          <w:b/>
          <w:bCs/>
        </w:rPr>
        <w:t>1.2</w:t>
      </w:r>
      <w:r>
        <w:rPr>
          <w:rFonts w:hint="eastAsia" w:ascii="宋体" w:hAnsi="宋体"/>
          <w:b/>
          <w:bCs/>
        </w:rPr>
        <w:t>系统结构图</w:t>
      </w:r>
      <w:bookmarkStart w:id="16" w:name="_Toc3347"/>
      <w:bookmarkStart w:id="17" w:name="_Toc9694"/>
    </w:p>
    <w:p>
      <w:pPr>
        <w:jc w:val="center"/>
        <w:rPr>
          <w:rFonts w:hint="eastAsia" w:ascii="宋体" w:hAnsi="宋体"/>
          <w:b/>
          <w:bCs/>
        </w:rPr>
      </w:pPr>
    </w:p>
    <w:p>
      <w:pPr>
        <w:jc w:val="center"/>
        <w:rPr>
          <w:rFonts w:hint="eastAsia" w:ascii="宋体" w:hAnsi="宋体"/>
          <w:b/>
          <w:bCs/>
        </w:rPr>
      </w:pPr>
    </w:p>
    <w:p>
      <w:pPr>
        <w:pStyle w:val="3"/>
        <w:numPr>
          <w:ilvl w:val="1"/>
          <w:numId w:val="0"/>
        </w:numPr>
        <w:spacing w:before="240"/>
        <w:rPr>
          <w:rFonts w:hint="eastAsia" w:ascii="黑体" w:hAnsi="黑体" w:cs="黑体"/>
          <w:szCs w:val="28"/>
        </w:rPr>
      </w:pPr>
      <w:bookmarkStart w:id="18" w:name="_Toc18302"/>
      <w:r>
        <w:rPr>
          <w:rFonts w:hint="eastAsia" w:ascii="黑体" w:hAnsi="黑体" w:cs="黑体"/>
          <w:szCs w:val="28"/>
        </w:rPr>
        <w:t>1.3 本文结构</w:t>
      </w:r>
      <w:bookmarkEnd w:id="16"/>
      <w:bookmarkEnd w:id="17"/>
      <w:bookmarkEnd w:id="18"/>
      <w:r>
        <w:rPr>
          <w:rFonts w:hint="eastAsia" w:ascii="黑体" w:hAnsi="黑体" w:cs="黑体"/>
          <w:szCs w:val="28"/>
        </w:rPr>
        <w:t xml:space="preserve"> </w:t>
      </w:r>
    </w:p>
    <w:p>
      <w:pPr>
        <w:spacing w:before="120" w:after="120" w:line="400" w:lineRule="exact"/>
        <w:ind w:firstLine="420"/>
        <w:rPr>
          <w:sz w:val="24"/>
        </w:rPr>
      </w:pPr>
      <w:r>
        <w:rPr>
          <w:rFonts w:hint="eastAsia"/>
          <w:sz w:val="24"/>
        </w:rPr>
        <w:t>本文共分为六章。第一章主要是介绍了比赛的背景及智能车系统总体方案的介绍；第二章从智能车系统的机械结构出发，详细阐述了智能车系统各部分机械结构的安装和调整；第三章重点介绍了系统中所涉及的硬件设计方案和原理；第四章是介绍了智能系统的软件算法包括图像处理、路径规划以及转向和直立的串级控制策略；第五章对调试过程中的一些手段进行了讲解；第六章则是对智能车一些物理参数进行了简单的汇报。</w:t>
      </w:r>
    </w:p>
    <w:p>
      <w:pPr>
        <w:spacing w:before="120" w:after="120" w:line="400" w:lineRule="exact"/>
        <w:rPr>
          <w:rFonts w:hint="eastAsia" w:ascii="黑体" w:hAnsi="黑体" w:eastAsia="黑体" w:cs="黑体"/>
          <w:b w:val="0"/>
          <w:bCs w:val="0"/>
          <w:sz w:val="30"/>
          <w:szCs w:val="30"/>
        </w:rPr>
      </w:pPr>
      <w:bookmarkStart w:id="19" w:name="_Toc5464"/>
      <w:bookmarkStart w:id="20" w:name="_Toc4280"/>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pPr>
    </w:p>
    <w:p>
      <w:pPr>
        <w:spacing w:before="120" w:after="120" w:line="400" w:lineRule="exact"/>
        <w:rPr>
          <w:rFonts w:hint="eastAsia" w:ascii="黑体" w:hAnsi="黑体" w:eastAsia="黑体" w:cs="黑体"/>
          <w:b w:val="0"/>
          <w:bCs w:val="0"/>
          <w:sz w:val="30"/>
          <w:szCs w:val="30"/>
        </w:rPr>
        <w:sectPr>
          <w:headerReference r:id="rId16" w:type="first"/>
          <w:footerReference r:id="rId19" w:type="first"/>
          <w:headerReference r:id="rId14" w:type="default"/>
          <w:footerReference r:id="rId17" w:type="default"/>
          <w:headerReference r:id="rId15" w:type="even"/>
          <w:footerReference r:id="rId18" w:type="even"/>
          <w:pgSz w:w="11906" w:h="16838"/>
          <w:pgMar w:top="2268" w:right="1814" w:bottom="1814" w:left="1814" w:header="1588" w:footer="1247" w:gutter="0"/>
          <w:pgNumType w:fmt="decimal" w:start="1"/>
          <w:cols w:space="425" w:num="1"/>
          <w:titlePg/>
          <w:docGrid w:type="lines" w:linePitch="312" w:charSpace="0"/>
        </w:sectPr>
      </w:pPr>
    </w:p>
    <w:p>
      <w:pPr>
        <w:spacing w:before="120" w:after="120" w:line="400" w:lineRule="exact"/>
        <w:rPr>
          <w:rFonts w:hint="eastAsia" w:ascii="黑体" w:hAnsi="黑体" w:eastAsia="黑体" w:cs="黑体"/>
          <w:b w:val="0"/>
          <w:bCs w:val="0"/>
          <w:sz w:val="30"/>
          <w:szCs w:val="30"/>
        </w:rPr>
      </w:pPr>
    </w:p>
    <w:p>
      <w:pPr>
        <w:spacing w:before="120" w:after="120" w:line="400" w:lineRule="exact"/>
        <w:jc w:val="center"/>
        <w:rPr>
          <w:rFonts w:ascii="黑体" w:hAnsi="黑体" w:eastAsia="黑体" w:cs="黑体"/>
          <w:b w:val="0"/>
          <w:bCs w:val="0"/>
          <w:sz w:val="30"/>
          <w:szCs w:val="30"/>
        </w:rPr>
      </w:pPr>
      <w:r>
        <w:rPr>
          <w:rFonts w:hint="eastAsia" w:ascii="黑体" w:hAnsi="黑体" w:eastAsia="黑体" w:cs="黑体"/>
          <w:b w:val="0"/>
          <w:bCs w:val="0"/>
          <w:sz w:val="30"/>
          <w:szCs w:val="30"/>
        </w:rPr>
        <w:t>第二章 机械结构设计</w:t>
      </w:r>
      <w:bookmarkEnd w:id="19"/>
      <w:bookmarkEnd w:id="20"/>
    </w:p>
    <w:p>
      <w:pPr>
        <w:spacing w:before="120" w:after="120" w:line="400" w:lineRule="exact"/>
        <w:ind w:firstLine="42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智能车的核心是控制策略和算法，但是机械结构也是限制赛车速度的巨大瓶颈，如果一辆赛车的程序架构很好，但是机械部分做的不好的话，其速度也会被大大的限制。即当车速较高的时候，车模有明显的甩尾和侧滑现象,此时对车的机械结构要求很高。除了对车身姿态的影响外，机械性能影响车的加减速响应速度，运行的对称性和稳定性等，在F车模上尤甚，因此，我们在不违反规则的情况下对小车进行了多方面的改造以使小车具有良好的运行性能。</w:t>
      </w:r>
    </w:p>
    <w:p>
      <w:pPr>
        <w:pStyle w:val="3"/>
        <w:numPr>
          <w:ilvl w:val="1"/>
          <w:numId w:val="0"/>
        </w:numPr>
        <w:rPr>
          <w:rFonts w:ascii="黑体" w:hAnsi="黑体" w:cs="黑体"/>
        </w:rPr>
      </w:pPr>
      <w:bookmarkStart w:id="21" w:name="_Toc21005"/>
      <w:bookmarkStart w:id="22" w:name="_Toc9500"/>
      <w:bookmarkStart w:id="23" w:name="_Toc7224"/>
      <w:r>
        <w:rPr>
          <w:rFonts w:hint="eastAsia" w:ascii="黑体" w:hAnsi="黑体" w:cs="黑体"/>
        </w:rPr>
        <w:t>2.1 车体布局</w:t>
      </w:r>
      <w:bookmarkEnd w:id="21"/>
      <w:bookmarkEnd w:id="22"/>
      <w:bookmarkEnd w:id="23"/>
    </w:p>
    <w:p>
      <w:pPr>
        <w:spacing w:before="120" w:after="120" w:line="400" w:lineRule="exact"/>
        <w:ind w:firstLine="42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三轮车限定为F车模，传感器布局如下</w:t>
      </w:r>
    </w:p>
    <w:p>
      <w:pPr>
        <w:spacing w:before="120" w:after="120" w:line="400" w:lineRule="exac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1）摄像头： </w:t>
      </w:r>
    </w:p>
    <w:p>
      <w:pPr>
        <w:spacing w:before="120" w:after="120" w:line="400" w:lineRule="exact"/>
        <w:ind w:firstLine="42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三轮采用摄像头作为主控方案，选用总钻风摄像头，安装在车身前部，用8mm碳素杆固定，使其最高处高度距地面不超过15cm。 </w:t>
      </w:r>
    </w:p>
    <w:p>
      <w:pPr>
        <w:spacing w:before="120" w:after="120" w:line="400" w:lineRule="exac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2）并联LC： </w:t>
      </w:r>
    </w:p>
    <w:p>
      <w:pPr>
        <w:spacing w:before="120" w:after="120" w:line="400" w:lineRule="exact"/>
        <w:ind w:firstLine="42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采用经典LC并联谐振检测电磁信号，设计了LC与运放一体安装板。分别安放在三轮车头处（采用9cm长，直径4mm 铝棒固定）。 </w:t>
      </w:r>
    </w:p>
    <w:p>
      <w:pPr>
        <w:spacing w:before="120" w:after="120" w:line="400" w:lineRule="exac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3）激光传感器： </w:t>
      </w:r>
    </w:p>
    <w:p>
      <w:pPr>
        <w:spacing w:before="120" w:after="120" w:line="400" w:lineRule="exact"/>
        <w:ind w:firstLine="42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针对避障任务，选用激光传感器。将接收端安装在三轮车模的摄像头固定杆上，朝向正前方。 </w:t>
      </w:r>
    </w:p>
    <w:p>
      <w:pPr>
        <w:spacing w:before="120" w:after="120" w:line="400" w:lineRule="exac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4）编码器： </w:t>
      </w:r>
    </w:p>
    <w:p>
      <w:pPr>
        <w:spacing w:before="120" w:after="120" w:line="400" w:lineRule="exact"/>
        <w:ind w:firstLine="42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编码器是用来对车速进行测算的仪器，目前很多学校使用的是通过光电编码的编码器，其精度较高、安装较为方便，但体积有点大。光电编码器的安装精度较高，要求编码器轴与赛车后轴同轴，且编码盘必须与赛车的中心线共线。我们是直接装在车上，利用齿轮与差速器上的大齿轮相咬合。这种安装方法方便快捷，更能较准确的测出电机的转速。</w:t>
      </w:r>
    </w:p>
    <w:p>
      <w:pPr>
        <w:spacing w:before="120" w:after="120" w:line="400" w:lineRule="exact"/>
        <w:ind w:firstLine="42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对于三轮车模而言，其转向完全依靠后轮两轮之间的差速，整车的重心极大影响到三轮车模的转向性能（重心越靠后，转向越内贴），其最理想的重心位置是电机与后轮轴之间的位置，既保证了转向性能，又保证车模在颠簸或者驶过坡道的时候不会后翻，因此，采用车模电路板安置于电机上方。 </w:t>
      </w:r>
    </w:p>
    <w:p>
      <w:pPr>
        <w:spacing w:before="120" w:after="120" w:line="400" w:lineRule="exact"/>
        <w:ind w:firstLine="42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车模三视图：</w:t>
      </w:r>
    </w:p>
    <w:p>
      <w:pPr>
        <w:ind w:firstLine="420"/>
      </w:pPr>
      <w:r>
        <w:rPr>
          <w:rFonts w:ascii="宋体" w:hAnsi="宋体" w:eastAsia="宋体" w:cs="宋体"/>
          <w:sz w:val="24"/>
          <w:szCs w:val="24"/>
        </w:rPr>
        <w:drawing>
          <wp:inline distT="0" distB="0" distL="114300" distR="114300">
            <wp:extent cx="4670425" cy="3152775"/>
            <wp:effectExtent l="0" t="0" r="3175" b="952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47"/>
                    <a:stretch>
                      <a:fillRect/>
                    </a:stretch>
                  </pic:blipFill>
                  <pic:spPr>
                    <a:xfrm>
                      <a:off x="0" y="0"/>
                      <a:ext cx="4670425" cy="3152775"/>
                    </a:xfrm>
                    <a:prstGeom prst="rect">
                      <a:avLst/>
                    </a:prstGeom>
                    <a:noFill/>
                    <a:ln w="9525">
                      <a:noFill/>
                    </a:ln>
                  </pic:spPr>
                </pic:pic>
              </a:graphicData>
            </a:graphic>
          </wp:inline>
        </w:drawing>
      </w:r>
    </w:p>
    <w:p>
      <w:pPr>
        <w:jc w:val="center"/>
        <w:rPr>
          <w:rFonts w:asciiTheme="majorEastAsia" w:hAnsiTheme="majorEastAsia" w:eastAsiaTheme="majorEastAsia" w:cstheme="majorEastAsia"/>
        </w:rPr>
      </w:pPr>
      <w:r>
        <w:rPr>
          <w:rFonts w:hint="eastAsia" w:asciiTheme="majorEastAsia" w:hAnsiTheme="majorEastAsia" w:eastAsiaTheme="majorEastAsia" w:cstheme="majorEastAsia"/>
        </w:rPr>
        <w:t>图2.1.1三轮主视图</w:t>
      </w:r>
    </w:p>
    <w:p>
      <w:pPr>
        <w:jc w:val="center"/>
        <w:rPr>
          <w:rFonts w:asciiTheme="majorEastAsia" w:hAnsiTheme="majorEastAsia" w:eastAsiaTheme="majorEastAsia" w:cstheme="majorEastAsia"/>
        </w:rPr>
      </w:pPr>
    </w:p>
    <w:p>
      <w:pPr>
        <w:jc w:val="center"/>
        <w:rPr>
          <w:rFonts w:ascii="Arial" w:hAnsi="Arial" w:cs="Arial"/>
          <w:color w:val="4D4D4D"/>
          <w:kern w:val="0"/>
          <w:szCs w:val="18"/>
        </w:rPr>
      </w:pPr>
      <w:r>
        <w:rPr>
          <w:rFonts w:ascii="宋体" w:hAnsi="宋体" w:eastAsia="宋体" w:cs="宋体"/>
          <w:sz w:val="24"/>
          <w:szCs w:val="24"/>
        </w:rPr>
        <w:drawing>
          <wp:inline distT="0" distB="0" distL="114300" distR="114300">
            <wp:extent cx="4436745" cy="2995295"/>
            <wp:effectExtent l="0" t="0" r="8255" b="190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48"/>
                    <a:stretch>
                      <a:fillRect/>
                    </a:stretch>
                  </pic:blipFill>
                  <pic:spPr>
                    <a:xfrm>
                      <a:off x="0" y="0"/>
                      <a:ext cx="4436745" cy="2995295"/>
                    </a:xfrm>
                    <a:prstGeom prst="rect">
                      <a:avLst/>
                    </a:prstGeom>
                    <a:noFill/>
                    <a:ln w="9525">
                      <a:noFill/>
                    </a:ln>
                  </pic:spPr>
                </pic:pic>
              </a:graphicData>
            </a:graphic>
          </wp:inline>
        </w:drawing>
      </w:r>
    </w:p>
    <w:p>
      <w:pPr>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图2.1.2三轮俯视图</w:t>
      </w:r>
    </w:p>
    <w:p>
      <w:pPr>
        <w:jc w:val="center"/>
        <w:rPr>
          <w:rFonts w:asciiTheme="majorEastAsia" w:hAnsiTheme="majorEastAsia" w:eastAsiaTheme="majorEastAsia" w:cstheme="majorEastAsia"/>
          <w:szCs w:val="21"/>
        </w:rPr>
      </w:pPr>
      <w:r>
        <w:rPr>
          <w:rFonts w:hint="eastAsia" w:ascii="宋体" w:hAnsi="宋体" w:cs="宋体"/>
          <w:sz w:val="24"/>
          <w:szCs w:val="24"/>
          <w:lang w:val="en-US" w:eastAsia="zh-CN"/>
        </w:rPr>
        <w:t>8</w:t>
      </w:r>
      <w:r>
        <w:rPr>
          <w:rFonts w:ascii="宋体" w:hAnsi="宋体" w:eastAsia="宋体" w:cs="宋体"/>
          <w:sz w:val="24"/>
          <w:szCs w:val="24"/>
        </w:rPr>
        <w:drawing>
          <wp:inline distT="0" distB="0" distL="114300" distR="114300">
            <wp:extent cx="4730115" cy="3194050"/>
            <wp:effectExtent l="0" t="0" r="6985" b="635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49"/>
                    <a:stretch>
                      <a:fillRect/>
                    </a:stretch>
                  </pic:blipFill>
                  <pic:spPr>
                    <a:xfrm rot="10800000" flipH="1" flipV="1">
                      <a:off x="0" y="0"/>
                      <a:ext cx="4730115" cy="3194050"/>
                    </a:xfrm>
                    <a:prstGeom prst="rect">
                      <a:avLst/>
                    </a:prstGeom>
                    <a:noFill/>
                    <a:ln w="9525">
                      <a:noFill/>
                    </a:ln>
                  </pic:spPr>
                </pic:pic>
              </a:graphicData>
            </a:graphic>
          </wp:inline>
        </w:drawing>
      </w:r>
    </w:p>
    <w:p>
      <w:pPr>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 xml:space="preserve">     </w:t>
      </w:r>
    </w:p>
    <w:p>
      <w:pPr>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图2.1.3三轮侧视图</w:t>
      </w:r>
    </w:p>
    <w:p>
      <w:pPr>
        <w:widowControl/>
        <w:ind w:firstLine="420"/>
        <w:jc w:val="left"/>
        <w:rPr>
          <w:rFonts w:asciiTheme="majorEastAsia" w:hAnsiTheme="majorEastAsia" w:eastAsiaTheme="majorEastAsia" w:cstheme="majorEastAsia"/>
          <w:szCs w:val="21"/>
        </w:rPr>
      </w:pPr>
    </w:p>
    <w:p>
      <w:pPr>
        <w:spacing w:after="400" w:line="400" w:lineRule="exact"/>
        <w:rPr>
          <w:rFonts w:hint="eastAsia" w:ascii="黑体" w:hAnsi="黑体" w:eastAsia="黑体" w:cs="黑体"/>
          <w:sz w:val="28"/>
          <w:szCs w:val="28"/>
        </w:rPr>
      </w:pPr>
    </w:p>
    <w:p>
      <w:pPr>
        <w:pStyle w:val="3"/>
        <w:keepNext/>
        <w:keepLines/>
        <w:pageBreakBefore w:val="0"/>
        <w:widowControl/>
        <w:numPr>
          <w:ilvl w:val="1"/>
          <w:numId w:val="0"/>
        </w:numPr>
        <w:kinsoku/>
        <w:wordWrap/>
        <w:overflowPunct/>
        <w:topLinePunct w:val="0"/>
        <w:autoSpaceDE/>
        <w:autoSpaceDN/>
        <w:bidi w:val="0"/>
        <w:adjustRightInd/>
        <w:snapToGrid/>
        <w:textAlignment w:val="auto"/>
        <w:rPr>
          <w:rFonts w:hint="eastAsia" w:ascii="黑体" w:hAnsi="黑体" w:cs="黑体"/>
        </w:rPr>
      </w:pPr>
      <w:bookmarkStart w:id="24" w:name="_Toc4135"/>
      <w:r>
        <w:rPr>
          <w:rFonts w:hint="eastAsia" w:ascii="黑体" w:hAnsi="黑体" w:cs="黑体"/>
        </w:rPr>
        <w:t>2.2电路板和各模块的安装</w:t>
      </w:r>
      <w:bookmarkEnd w:id="24"/>
    </w:p>
    <w:p>
      <w:pPr>
        <w:keepNext w:val="0"/>
        <w:keepLines w:val="0"/>
        <w:pageBreakBefore w:val="0"/>
        <w:widowControl w:val="0"/>
        <w:kinsoku/>
        <w:wordWrap/>
        <w:overflowPunct/>
        <w:topLinePunct w:val="0"/>
        <w:autoSpaceDE/>
        <w:autoSpaceDN/>
        <w:bidi w:val="0"/>
        <w:adjustRightInd/>
        <w:snapToGrid/>
        <w:spacing w:after="120" w:line="400" w:lineRule="exact"/>
        <w:textAlignment w:val="auto"/>
        <w:rPr>
          <w:rFonts w:hint="eastAsia" w:asciiTheme="minorEastAsia" w:hAnsiTheme="minorEastAsia" w:eastAsiaTheme="minorEastAsia" w:cstheme="minorEastAsia"/>
          <w:sz w:val="24"/>
        </w:rPr>
      </w:pPr>
      <w:r>
        <w:rPr>
          <w:rFonts w:hint="eastAsia" w:ascii="黑体" w:hAnsi="黑体" w:eastAsia="黑体" w:cs="黑体"/>
          <w:sz w:val="24"/>
        </w:rPr>
        <w:t>2.21电磁前瞻与测距模块的安装</w:t>
      </w:r>
    </w:p>
    <w:p>
      <w:pPr>
        <w:spacing w:before="120" w:after="120" w:line="400" w:lineRule="exact"/>
        <w:ind w:firstLine="480" w:firstLineChars="200"/>
        <w:rPr>
          <w:rFonts w:hint="eastAsia"/>
          <w:sz w:val="24"/>
        </w:rPr>
      </w:pPr>
      <w:r>
        <w:rPr>
          <w:rFonts w:hint="eastAsia"/>
          <w:sz w:val="24"/>
        </w:rPr>
        <w:t>电感我们采用了超高精度调频配幅电感电容对（</w:t>
      </w:r>
      <w:r>
        <w:rPr>
          <w:rFonts w:hint="eastAsia"/>
          <w:sz w:val="24"/>
          <w:lang w:val="en-US" w:eastAsia="zh-CN"/>
        </w:rPr>
        <w:t>三</w:t>
      </w:r>
      <w:r>
        <w:rPr>
          <w:rFonts w:hint="eastAsia"/>
          <w:sz w:val="24"/>
        </w:rPr>
        <w:t>联）来保证电感数据的准确精密。电磁前瞻为电感运放</w:t>
      </w:r>
      <w:r>
        <w:rPr>
          <w:rFonts w:hint="eastAsia"/>
          <w:sz w:val="24"/>
          <w:lang w:val="en-US" w:eastAsia="zh-CN"/>
        </w:rPr>
        <w:t>分离</w:t>
      </w:r>
      <w:r>
        <w:rPr>
          <w:rFonts w:hint="eastAsia"/>
          <w:sz w:val="24"/>
        </w:rPr>
        <w:t>，使用</w:t>
      </w:r>
      <w:r>
        <w:rPr>
          <w:rFonts w:hint="eastAsia"/>
          <w:sz w:val="24"/>
          <w:lang w:val="en-US" w:eastAsia="zh-CN"/>
        </w:rPr>
        <w:t>可调</w:t>
      </w:r>
      <w:r>
        <w:rPr>
          <w:rFonts w:hint="eastAsia"/>
          <w:sz w:val="24"/>
        </w:rPr>
        <w:t>阻值的电</w:t>
      </w:r>
      <w:r>
        <w:rPr>
          <w:rFonts w:hint="eastAsia"/>
          <w:sz w:val="24"/>
          <w:lang w:val="en-US" w:eastAsia="zh-CN"/>
        </w:rPr>
        <w:t>位器</w:t>
      </w:r>
      <w:r>
        <w:rPr>
          <w:rFonts w:hint="eastAsia"/>
          <w:sz w:val="24"/>
        </w:rPr>
        <w:t>保证采集电感值的稳定性同时兼备轻巧的特点</w:t>
      </w:r>
      <w:r>
        <w:rPr>
          <w:rFonts w:hint="eastAsia"/>
          <w:sz w:val="24"/>
          <w:lang w:eastAsia="zh-CN"/>
        </w:rPr>
        <w:t>，</w:t>
      </w:r>
      <w:r>
        <w:rPr>
          <w:rFonts w:hint="eastAsia"/>
          <w:sz w:val="24"/>
          <w:lang w:val="en-US" w:eastAsia="zh-CN"/>
        </w:rPr>
        <w:t>同时提高鲁棒性</w:t>
      </w:r>
      <w:r>
        <w:rPr>
          <w:rFonts w:hint="eastAsia"/>
          <w:sz w:val="24"/>
        </w:rPr>
        <w:t>。同时为了获取足够的机械强度和前瞻长度，采用了双碳素杆的方式固定电感。</w:t>
      </w:r>
    </w:p>
    <w:p/>
    <w:p>
      <w:pPr>
        <w:jc w:val="center"/>
      </w:pPr>
      <w:r>
        <w:rPr>
          <w:rFonts w:ascii="宋体" w:hAnsi="宋体" w:eastAsia="宋体" w:cs="宋体"/>
          <w:sz w:val="24"/>
          <w:szCs w:val="24"/>
        </w:rPr>
        <w:drawing>
          <wp:inline distT="0" distB="0" distL="114300" distR="114300">
            <wp:extent cx="3858895" cy="1216025"/>
            <wp:effectExtent l="0" t="0" r="1905" b="3175"/>
            <wp:docPr id="3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descr="IMG_256"/>
                    <pic:cNvPicPr>
                      <a:picLocks noChangeAspect="1"/>
                    </pic:cNvPicPr>
                  </pic:nvPicPr>
                  <pic:blipFill>
                    <a:blip r:embed="rId50"/>
                    <a:srcRect l="295" t="26138" r="104" b="27373"/>
                    <a:stretch>
                      <a:fillRect/>
                    </a:stretch>
                  </pic:blipFill>
                  <pic:spPr>
                    <a:xfrm>
                      <a:off x="0" y="0"/>
                      <a:ext cx="3858895" cy="1216025"/>
                    </a:xfrm>
                    <a:prstGeom prst="rect">
                      <a:avLst/>
                    </a:prstGeom>
                    <a:noFill/>
                    <a:ln w="9525">
                      <a:noFill/>
                    </a:ln>
                  </pic:spPr>
                </pic:pic>
              </a:graphicData>
            </a:graphic>
          </wp:inline>
        </w:drawing>
      </w:r>
    </w:p>
    <w:p>
      <w:pPr>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图2.1.4电感板</w:t>
      </w:r>
    </w:p>
    <w:p>
      <w:pPr>
        <w:jc w:val="center"/>
      </w:pP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sz w:val="24"/>
        </w:rPr>
      </w:pPr>
      <w:r>
        <w:rPr>
          <w:rFonts w:hint="eastAsia"/>
        </w:rPr>
        <w:t xml:space="preserve">  </w:t>
      </w:r>
      <w:r>
        <w:rPr>
          <w:rFonts w:hint="eastAsia" w:ascii="宋体" w:hAnsi="宋体"/>
          <w:sz w:val="24"/>
        </w:rPr>
        <w:t xml:space="preserve"> </w:t>
      </w:r>
      <w:r>
        <w:rPr>
          <w:rFonts w:hint="eastAsia"/>
          <w:sz w:val="24"/>
        </w:rPr>
        <w:t>测距模块选用逐飞科技的</w:t>
      </w:r>
      <w:r>
        <w:rPr>
          <w:rFonts w:hint="eastAsia"/>
          <w:sz w:val="24"/>
          <w:lang w:val="en-US" w:eastAsia="zh-CN"/>
        </w:rPr>
        <w:t xml:space="preserve">TOF </w:t>
      </w:r>
      <w:r>
        <w:rPr>
          <w:rFonts w:hint="eastAsia"/>
          <w:sz w:val="24"/>
        </w:rPr>
        <w:t>VL53L1X激光测距模块。为了便于更精准的获得车与路障的距离信息，将测距模块安装在车模前摄像头杆上朝向前方。</w:t>
      </w:r>
    </w:p>
    <w:p>
      <w:pPr>
        <w:rPr>
          <w:rFonts w:ascii="宋体" w:hAnsi="宋体"/>
          <w:sz w:val="24"/>
        </w:rPr>
      </w:pPr>
      <w:r>
        <w:drawing>
          <wp:inline distT="0" distB="0" distL="0" distR="0">
            <wp:extent cx="5256530" cy="3548380"/>
            <wp:effectExtent l="0" t="0" r="1270" b="0"/>
            <wp:docPr id="9022868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6892" name="图片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56530" cy="3548380"/>
                    </a:xfrm>
                    <a:prstGeom prst="rect">
                      <a:avLst/>
                    </a:prstGeom>
                    <a:noFill/>
                    <a:ln>
                      <a:noFill/>
                    </a:ln>
                  </pic:spPr>
                </pic:pic>
              </a:graphicData>
            </a:graphic>
          </wp:inline>
        </w:drawing>
      </w:r>
    </w:p>
    <w:p>
      <w:pPr>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图2.1.5测距模块安装</w:t>
      </w:r>
    </w:p>
    <w:p>
      <w:pPr>
        <w:rPr>
          <w:rFonts w:ascii="宋体" w:hAnsi="宋体"/>
          <w:sz w:val="24"/>
        </w:rPr>
      </w:pPr>
    </w:p>
    <w:p>
      <w:pPr>
        <w:spacing w:after="120" w:line="400" w:lineRule="exact"/>
        <w:rPr>
          <w:rFonts w:ascii="黑体" w:hAnsi="黑体" w:eastAsia="黑体" w:cs="黑体"/>
          <w:sz w:val="24"/>
        </w:rPr>
      </w:pPr>
      <w:r>
        <w:rPr>
          <w:rFonts w:hint="eastAsia" w:ascii="黑体" w:hAnsi="黑体" w:eastAsia="黑体" w:cs="黑体"/>
          <w:sz w:val="24"/>
        </w:rPr>
        <w:t>2.22主板的安装</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sz w:val="24"/>
        </w:rPr>
      </w:pPr>
      <w:r>
        <w:rPr>
          <w:rFonts w:hint="eastAsia"/>
        </w:rPr>
        <w:t xml:space="preserve"> </w:t>
      </w:r>
      <w:r>
        <w:rPr>
          <w:rFonts w:hint="eastAsia"/>
          <w:sz w:val="24"/>
        </w:rPr>
        <w:t xml:space="preserve">  为了使主板能够更好的契合车体结构，主板采用了特殊的“土”型结构，安装与电机上，使运行时车体重心能够集中在车轴上，增加了车模运行的稳定性和转向性能。</w:t>
      </w:r>
    </w:p>
    <w:p>
      <w:pPr>
        <w:rPr>
          <w:rFonts w:asciiTheme="minorEastAsia" w:hAnsiTheme="minorEastAsia" w:eastAsiaTheme="minorEastAsia" w:cstheme="minorEastAsia"/>
          <w:sz w:val="24"/>
        </w:rPr>
      </w:pPr>
      <w:r>
        <w:rPr>
          <w:rFonts w:ascii="黑体" w:hAnsi="黑体" w:eastAsia="黑体" w:cs="Arial"/>
          <w:b/>
          <w:bCs/>
          <w:color w:val="800080"/>
          <w:kern w:val="0"/>
          <w:sz w:val="28"/>
          <w:lang w:val="zh-CN"/>
        </w:rPr>
        <w:drawing>
          <wp:inline distT="0" distB="0" distL="0" distR="0">
            <wp:extent cx="3721735" cy="5514340"/>
            <wp:effectExtent l="0" t="952" r="0" b="0"/>
            <wp:docPr id="16594764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6493" name="图片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rot="16200000">
                      <a:off x="0" y="0"/>
                      <a:ext cx="3741264" cy="5542530"/>
                    </a:xfrm>
                    <a:prstGeom prst="rect">
                      <a:avLst/>
                    </a:prstGeom>
                    <a:noFill/>
                    <a:ln>
                      <a:noFill/>
                    </a:ln>
                  </pic:spPr>
                </pic:pic>
              </a:graphicData>
            </a:graphic>
          </wp:inline>
        </w:drawing>
      </w:r>
    </w:p>
    <w:p>
      <w:pPr>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图2.1.8主板</w:t>
      </w:r>
    </w:p>
    <w:p>
      <w:pPr>
        <w:jc w:val="center"/>
        <w:rPr>
          <w:b/>
          <w:bCs/>
        </w:rPr>
      </w:pPr>
      <w:r>
        <w:rPr>
          <w:rFonts w:ascii="Arial" w:hAnsi="Arial" w:cs="Arial"/>
          <w:color w:val="4D4D4D"/>
          <w:kern w:val="0"/>
          <w:szCs w:val="18"/>
        </w:rPr>
        <w:drawing>
          <wp:inline distT="0" distB="0" distL="0" distR="0">
            <wp:extent cx="2165985" cy="5319395"/>
            <wp:effectExtent l="4445" t="0" r="0" b="0"/>
            <wp:docPr id="8185448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4802" name="图片 22"/>
                    <pic:cNvPicPr>
                      <a:picLocks noChangeAspect="1" noChangeArrowheads="1"/>
                    </pic:cNvPicPr>
                  </pic:nvPicPr>
                  <pic:blipFill>
                    <a:blip r:embed="rId53" cstate="print">
                      <a:extLst>
                        <a:ext uri="{28A0092B-C50C-407E-A947-70E740481C1C}">
                          <a14:useLocalDpi xmlns:a14="http://schemas.microsoft.com/office/drawing/2010/main" val="0"/>
                        </a:ext>
                      </a:extLst>
                    </a:blip>
                    <a:srcRect l="16788" t="5464" r="27399" b="2011"/>
                    <a:stretch>
                      <a:fillRect/>
                    </a:stretch>
                  </pic:blipFill>
                  <pic:spPr>
                    <a:xfrm rot="16200000">
                      <a:off x="0" y="0"/>
                      <a:ext cx="2183221" cy="5361853"/>
                    </a:xfrm>
                    <a:prstGeom prst="rect">
                      <a:avLst/>
                    </a:prstGeom>
                    <a:noFill/>
                    <a:ln>
                      <a:noFill/>
                    </a:ln>
                  </pic:spPr>
                </pic:pic>
              </a:graphicData>
            </a:graphic>
          </wp:inline>
        </w:drawing>
      </w:r>
    </w:p>
    <w:p>
      <w:pPr>
        <w:jc w:val="center"/>
        <w:rPr>
          <w:rFonts w:hint="eastAsia" w:asciiTheme="majorEastAsia" w:hAnsiTheme="majorEastAsia" w:eastAsiaTheme="majorEastAsia" w:cstheme="majorEastAsia"/>
          <w:szCs w:val="21"/>
        </w:rPr>
      </w:pPr>
      <w:r>
        <w:rPr>
          <w:b/>
          <w:bCs/>
        </w:rPr>
        <w:t xml:space="preserve"> </w:t>
      </w:r>
      <w:r>
        <w:rPr>
          <w:rFonts w:hint="eastAsia" w:asciiTheme="majorEastAsia" w:hAnsiTheme="majorEastAsia" w:eastAsiaTheme="majorEastAsia" w:cstheme="majorEastAsia"/>
          <w:szCs w:val="21"/>
        </w:rPr>
        <w:t xml:space="preserve"> 图2.1.9驱动板</w:t>
      </w:r>
    </w:p>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sz w:val="24"/>
        </w:rPr>
      </w:pPr>
      <w:r>
        <w:rPr>
          <w:rFonts w:hint="eastAsia"/>
        </w:rPr>
        <w:t xml:space="preserve">  </w:t>
      </w:r>
      <w:r>
        <w:rPr>
          <w:rFonts w:hint="eastAsia"/>
          <w:sz w:val="24"/>
        </w:rPr>
        <w:t xml:space="preserve"> </w:t>
      </w:r>
      <w:r>
        <w:rPr>
          <w:rFonts w:hint="eastAsia" w:ascii="宋体" w:hAnsi="宋体"/>
          <w:sz w:val="24"/>
        </w:rPr>
        <w:t>经过多次对主板的改良与实验我们发现由于F车模的特殊性，当使用驱动一体板时，当主板面积缩小时会有较为严重的发热现象，而主板面积过大又不能满足安装要求。故我们最终选择了分离式主板，将驱动板置于电池支架内侧，一方面满足了主板安装需要，且运行安全稳定可以满足F车模对电机输出的精准控制，另一方面可以F车模的机械零点使之有一个合适的运行角度。</w:t>
      </w:r>
    </w:p>
    <w:p>
      <w:pPr>
        <w:spacing w:after="120" w:line="400" w:lineRule="exact"/>
        <w:rPr>
          <w:rFonts w:ascii="黑体" w:hAnsi="黑体" w:eastAsia="黑体" w:cs="黑体"/>
          <w:sz w:val="24"/>
        </w:rPr>
      </w:pPr>
      <w:r>
        <w:rPr>
          <w:rFonts w:hint="eastAsia" w:ascii="黑体" w:hAnsi="黑体" w:eastAsia="黑体" w:cs="黑体"/>
          <w:sz w:val="24"/>
        </w:rPr>
        <w:t>2.23姿态传感器的安装</w:t>
      </w:r>
    </w:p>
    <w:p>
      <w:pPr>
        <w:rPr>
          <w:rFonts w:ascii="宋体" w:hAnsi="宋体"/>
          <w:sz w:val="24"/>
        </w:rPr>
      </w:pPr>
      <w:r>
        <w:rPr>
          <w:rFonts w:hint="eastAsia"/>
        </w:rPr>
        <w:t xml:space="preserve"> </w:t>
      </w:r>
      <w:r>
        <w:rPr>
          <w:rFonts w:hint="eastAsia" w:asciiTheme="minorEastAsia" w:hAnsiTheme="minorEastAsia" w:eastAsiaTheme="minorEastAsia" w:cstheme="minorEastAsia"/>
          <w:sz w:val="24"/>
        </w:rPr>
        <w:t xml:space="preserve"> </w:t>
      </w:r>
      <w:r>
        <w:rPr>
          <w:rFonts w:hint="eastAsia" w:ascii="宋体" w:hAnsi="宋体"/>
          <w:sz w:val="24"/>
        </w:rPr>
        <w:t>姿态传感器选用ICM-20602六轴加速度陀螺仪模块。为了满足直立控制对车模姿态数据的需求，将ICM-20602安装在车模底盘上侧，运行时在车模的最低点。</w:t>
      </w:r>
    </w:p>
    <w:p>
      <w:pPr>
        <w:jc w:val="center"/>
      </w:pPr>
      <w:r>
        <w:drawing>
          <wp:inline distT="0" distB="0" distL="0" distR="0">
            <wp:extent cx="5256530" cy="3548380"/>
            <wp:effectExtent l="0" t="0" r="1270" b="0"/>
            <wp:docPr id="15256475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7563" name="图片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56530" cy="3548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120" w:line="400" w:lineRule="exact"/>
        <w:jc w:val="center"/>
        <w:textAlignment w:val="auto"/>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图2.1.10姿态传感器</w:t>
      </w:r>
    </w:p>
    <w:p>
      <w:pPr>
        <w:jc w:val="center"/>
      </w:pPr>
    </w:p>
    <w:p>
      <w:pPr>
        <w:spacing w:after="120" w:line="400" w:lineRule="exact"/>
        <w:rPr>
          <w:rFonts w:ascii="黑体" w:hAnsi="黑体" w:eastAsia="黑体" w:cs="黑体"/>
          <w:sz w:val="24"/>
        </w:rPr>
      </w:pPr>
      <w:r>
        <w:rPr>
          <w:rFonts w:hint="eastAsia" w:ascii="黑体" w:hAnsi="黑体" w:eastAsia="黑体" w:cs="黑体"/>
          <w:sz w:val="24"/>
        </w:rPr>
        <w:t>2.24编码器的安装固定</w:t>
      </w:r>
    </w:p>
    <w:p>
      <w:pPr>
        <w:spacing w:before="120" w:after="120" w:line="400" w:lineRule="exact"/>
        <w:ind w:firstLine="480" w:firstLineChars="200"/>
        <w:rPr>
          <w:rFonts w:ascii="宋体" w:hAnsi="宋体"/>
          <w:sz w:val="24"/>
        </w:rPr>
      </w:pPr>
      <w:r>
        <w:rPr>
          <w:rFonts w:ascii="宋体" w:hAnsi="宋体"/>
          <w:sz w:val="24"/>
        </w:rPr>
        <w:drawing>
          <wp:anchor distT="0" distB="0" distL="114300" distR="114300" simplePos="0" relativeHeight="251666432" behindDoc="0" locked="0" layoutInCell="1" allowOverlap="1">
            <wp:simplePos x="0" y="0"/>
            <wp:positionH relativeFrom="column">
              <wp:posOffset>831850</wp:posOffset>
            </wp:positionH>
            <wp:positionV relativeFrom="paragraph">
              <wp:posOffset>317500</wp:posOffset>
            </wp:positionV>
            <wp:extent cx="3543300" cy="1930400"/>
            <wp:effectExtent l="0" t="0" r="0" b="0"/>
            <wp:wrapNone/>
            <wp:docPr id="14717837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3768" name="图片 7"/>
                    <pic:cNvPicPr>
                      <a:picLocks noChangeAspect="1"/>
                    </pic:cNvPicPr>
                  </pic:nvPicPr>
                  <pic:blipFill>
                    <a:blip r:embed="rId55" cstate="print">
                      <a:extLst>
                        <a:ext uri="{28A0092B-C50C-407E-A947-70E740481C1C}">
                          <a14:useLocalDpi xmlns:a14="http://schemas.microsoft.com/office/drawing/2010/main" val="0"/>
                        </a:ext>
                      </a:extLst>
                    </a:blip>
                    <a:srcRect l="11347" t="58902" r="5340" b="7055"/>
                    <a:stretch>
                      <a:fillRect/>
                    </a:stretch>
                  </pic:blipFill>
                  <pic:spPr>
                    <a:xfrm>
                      <a:off x="0" y="0"/>
                      <a:ext cx="3543300" cy="1930400"/>
                    </a:xfrm>
                    <a:prstGeom prst="rect">
                      <a:avLst/>
                    </a:prstGeom>
                    <a:ln>
                      <a:noFill/>
                    </a:ln>
                  </pic:spPr>
                </pic:pic>
              </a:graphicData>
            </a:graphic>
          </wp:anchor>
        </w:drawing>
      </w:r>
      <w:r>
        <w:rPr>
          <w:rFonts w:hint="eastAsia"/>
        </w:rPr>
        <w:t xml:space="preserve">  </w:t>
      </w:r>
      <w:r>
        <w:rPr>
          <w:rFonts w:hint="eastAsia" w:ascii="宋体" w:hAnsi="宋体"/>
          <w:sz w:val="24"/>
        </w:rPr>
        <w:t xml:space="preserve"> 采用正交解码1024线高精度编码器，固定车模两侧电机上方。</w:t>
      </w: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keepNext w:val="0"/>
        <w:keepLines w:val="0"/>
        <w:pageBreakBefore w:val="0"/>
        <w:widowControl w:val="0"/>
        <w:kinsoku/>
        <w:wordWrap/>
        <w:overflowPunct/>
        <w:topLinePunct w:val="0"/>
        <w:autoSpaceDE/>
        <w:autoSpaceDN/>
        <w:bidi w:val="0"/>
        <w:adjustRightInd/>
        <w:snapToGrid/>
        <w:spacing w:before="120" w:after="120" w:line="400" w:lineRule="exact"/>
        <w:jc w:val="center"/>
        <w:textAlignment w:val="auto"/>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图2.1.11编码器</w:t>
      </w: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after="120" w:line="400" w:lineRule="exact"/>
        <w:rPr>
          <w:rFonts w:asciiTheme="minorEastAsia" w:hAnsiTheme="minorEastAsia" w:eastAsiaTheme="minorEastAsia" w:cstheme="minorEastAsia"/>
          <w:sz w:val="24"/>
        </w:rPr>
      </w:pPr>
    </w:p>
    <w:p>
      <w:pPr>
        <w:spacing w:after="120" w:line="400" w:lineRule="exact"/>
        <w:rPr>
          <w:rFonts w:ascii="黑体" w:hAnsi="黑体" w:eastAsia="黑体" w:cs="黑体"/>
          <w:sz w:val="24"/>
        </w:rPr>
      </w:pPr>
      <w:r>
        <w:rPr>
          <w:rFonts w:hint="eastAsia" w:ascii="黑体" w:hAnsi="黑体" w:eastAsia="黑体" w:cs="黑体"/>
          <w:sz w:val="24"/>
        </w:rPr>
        <w:t>2.25齿轮的啮合</w:t>
      </w:r>
    </w:p>
    <w:p>
      <w:pPr>
        <w:spacing w:before="120" w:after="120" w:line="400" w:lineRule="exact"/>
        <w:ind w:firstLine="480" w:firstLineChars="200"/>
        <w:rPr>
          <w:rFonts w:ascii="宋体" w:hAnsi="宋体"/>
          <w:sz w:val="24"/>
        </w:rPr>
      </w:pPr>
      <w:r>
        <w:rPr>
          <w:rFonts w:hint="eastAsia" w:ascii="宋体" w:hAnsi="宋体"/>
          <w:sz w:val="24"/>
        </w:rPr>
        <w:t xml:space="preserve">齿轮传动机构对车模的驱动能力有很大的影响。齿轮啮合过紧时会导致齿轮传动受阻，相当于电机输出自带一个很大的负载，产生噪声，造成电机减速甚至堵转；齿轮啮合过松时则会使电机输出损失，减小有效输出，且容易失控。 </w:t>
      </w:r>
    </w:p>
    <w:p>
      <w:pPr>
        <w:spacing w:before="120" w:after="120" w:line="400" w:lineRule="exact"/>
        <w:ind w:firstLine="480" w:firstLineChars="200"/>
        <w:rPr>
          <w:rFonts w:ascii="宋体" w:hAnsi="宋体"/>
          <w:sz w:val="24"/>
        </w:rPr>
      </w:pPr>
      <w:r>
        <w:rPr>
          <w:rFonts w:hint="eastAsia" w:ascii="宋体" w:hAnsi="宋体"/>
          <w:sz w:val="24"/>
        </w:rPr>
        <w:t>对于齿轮的啮合度的调整，首先观察齿轮间的缝隙，不易太大亦不能太小，需要留出一定的裕量。可以通过转动轮胎判断，如果转动是没有遇到大阻力或者一卡一卡的情况且转动声音连续顺滑，则表示啮合程度良好。</w:t>
      </w:r>
    </w:p>
    <w:p>
      <w:pPr>
        <w:spacing w:after="400" w:line="400" w:lineRule="exact"/>
        <w:rPr>
          <w:rFonts w:asciiTheme="minorEastAsia" w:hAnsiTheme="minorEastAsia" w:eastAsiaTheme="minorEastAsia" w:cstheme="minorEastAsia"/>
          <w:sz w:val="24"/>
        </w:rPr>
      </w:pPr>
      <w:r>
        <w:rPr>
          <w:rFonts w:asciiTheme="minorEastAsia" w:hAnsiTheme="minorEastAsia" w:eastAsiaTheme="minorEastAsia" w:cstheme="minorEastAsia"/>
          <w:sz w:val="24"/>
        </w:rPr>
        <w:drawing>
          <wp:anchor distT="0" distB="0" distL="114300" distR="114300" simplePos="0" relativeHeight="251668480" behindDoc="0" locked="0" layoutInCell="1" allowOverlap="1">
            <wp:simplePos x="0" y="0"/>
            <wp:positionH relativeFrom="column">
              <wp:posOffset>1248410</wp:posOffset>
            </wp:positionH>
            <wp:positionV relativeFrom="paragraph">
              <wp:posOffset>10160</wp:posOffset>
            </wp:positionV>
            <wp:extent cx="2865120" cy="2466340"/>
            <wp:effectExtent l="0" t="0" r="0" b="0"/>
            <wp:wrapNone/>
            <wp:docPr id="12799248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4888" name="图片 8"/>
                    <pic:cNvPicPr>
                      <a:picLocks noChangeAspect="1" noChangeArrowheads="1"/>
                    </pic:cNvPicPr>
                  </pic:nvPicPr>
                  <pic:blipFill>
                    <a:blip r:embed="rId56" cstate="print">
                      <a:extLst>
                        <a:ext uri="{28A0092B-C50C-407E-A947-70E740481C1C}">
                          <a14:useLocalDpi xmlns:a14="http://schemas.microsoft.com/office/drawing/2010/main" val="0"/>
                        </a:ext>
                      </a:extLst>
                    </a:blip>
                    <a:srcRect l="21640" t="45739" r="1" b="8734"/>
                    <a:stretch>
                      <a:fillRect/>
                    </a:stretch>
                  </pic:blipFill>
                  <pic:spPr>
                    <a:xfrm>
                      <a:off x="0" y="0"/>
                      <a:ext cx="2865120" cy="2466131"/>
                    </a:xfrm>
                    <a:prstGeom prst="rect">
                      <a:avLst/>
                    </a:prstGeom>
                    <a:noFill/>
                    <a:ln>
                      <a:noFill/>
                    </a:ln>
                  </pic:spPr>
                </pic:pic>
              </a:graphicData>
            </a:graphic>
          </wp:anchor>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图2.1.11齿轮啮合</w:t>
      </w:r>
    </w:p>
    <w:p>
      <w:pPr>
        <w:pStyle w:val="3"/>
        <w:numPr>
          <w:ilvl w:val="1"/>
          <w:numId w:val="0"/>
        </w:numPr>
        <w:rPr>
          <w:rFonts w:hint="eastAsia" w:ascii="黑体" w:hAnsi="黑体" w:cs="黑体"/>
        </w:rPr>
      </w:pPr>
      <w:bookmarkStart w:id="25" w:name="_Toc20661"/>
      <w:r>
        <w:rPr>
          <w:rFonts w:hint="eastAsia" w:ascii="黑体" w:hAnsi="黑体" w:cs="黑体"/>
        </w:rPr>
        <w:t>2.3轮胎处理</w:t>
      </w:r>
      <w:bookmarkEnd w:id="25"/>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对F车模而言车体控制全凭两个电机或者说是这两个轮胎，因此轮胎的摩擦力会对运行姿态、转向性能有着巨大的影响。具体处理时，先使用电钻砂纸对轮胎进行打磨，将其表层的轮皮磨掉（保留轮胎花纹清晰可见）。之后涂抹轮胎软化剂增加轮胎的摩擦力和运行时的摩擦面积。处理好的轮胎使用502胶水使之与轮毂粘合，最后使用硅橡胶密封表面。</w:t>
      </w:r>
    </w:p>
    <w:p>
      <w:pPr>
        <w:spacing w:after="400" w:line="400" w:lineRule="exact"/>
        <w:ind w:firstLine="480" w:firstLineChars="200"/>
        <w:rPr>
          <w:rFonts w:asciiTheme="minorEastAsia" w:hAnsiTheme="minorEastAsia" w:eastAsiaTheme="minorEastAsia" w:cstheme="minorEastAsia"/>
          <w:sz w:val="24"/>
        </w:rPr>
      </w:pPr>
    </w:p>
    <w:p>
      <w:pPr>
        <w:pStyle w:val="3"/>
        <w:numPr>
          <w:ilvl w:val="1"/>
          <w:numId w:val="0"/>
        </w:numPr>
        <w:rPr>
          <w:rFonts w:hint="eastAsia" w:ascii="黑体" w:hAnsi="黑体" w:cs="黑体"/>
        </w:rPr>
      </w:pPr>
      <w:bookmarkStart w:id="26" w:name="_Toc16918"/>
      <w:bookmarkStart w:id="27" w:name="_Toc8687"/>
      <w:r>
        <w:rPr>
          <w:rFonts w:hint="eastAsia" w:ascii="黑体" w:hAnsi="黑体" w:cs="黑体"/>
          <w:lang w:val="en-US" w:eastAsia="zh-CN"/>
        </w:rPr>
        <w:t>2.4</w:t>
      </w:r>
      <w:r>
        <w:rPr>
          <w:rFonts w:hint="eastAsia" w:ascii="黑体" w:hAnsi="黑体" w:cs="黑体"/>
        </w:rPr>
        <w:t>电池选型与安装</w:t>
      </w:r>
      <w:bookmarkEnd w:id="26"/>
      <w:bookmarkEnd w:id="27"/>
    </w:p>
    <w:p>
      <w:pPr>
        <w:spacing w:before="120" w:after="120" w:line="400" w:lineRule="exact"/>
        <w:ind w:firstLine="480" w:firstLineChars="200"/>
        <w:rPr>
          <w:rFonts w:ascii="宋体" w:hAnsi="宋体"/>
          <w:sz w:val="24"/>
        </w:rPr>
      </w:pPr>
      <w:r>
        <w:rPr>
          <w:rFonts w:hint="eastAsia" w:ascii="宋体" w:hAnsi="宋体"/>
          <w:sz w:val="24"/>
        </w:rPr>
        <w:t>为了降低重心，在电池安装的时候，我们选择直接扎带式电池带将电池固 定在车尾后面，和车的底盘和电机质量关于车轴对称，节省了原始电池支架的 重量，并将主板坐在电机正上方，这样使得整个电池的重量集中在电机附近，有效的降低了小车的重心。同时使用铝片制作了电池支架，在保证强度的同时进一步降低了重心。为了保证车模在行驶过程中的强劲动力，同时给车模轮胎足够大的压力防止转弯侧滑，我们选用了11.</w:t>
      </w:r>
      <w:r>
        <w:rPr>
          <w:rFonts w:ascii="宋体" w:hAnsi="宋体"/>
          <w:sz w:val="24"/>
        </w:rPr>
        <w:t>1</w:t>
      </w:r>
      <w:r>
        <w:rPr>
          <w:rFonts w:hint="eastAsia" w:ascii="宋体" w:hAnsi="宋体"/>
          <w:sz w:val="24"/>
        </w:rPr>
        <w:t>v</w:t>
      </w:r>
      <w:r>
        <w:rPr>
          <w:rFonts w:ascii="宋体" w:hAnsi="宋体"/>
          <w:sz w:val="24"/>
        </w:rPr>
        <w:t>18</w:t>
      </w:r>
      <w:r>
        <w:rPr>
          <w:rFonts w:hint="eastAsia" w:ascii="宋体" w:hAnsi="宋体"/>
          <w:sz w:val="24"/>
        </w:rPr>
        <w:t>00mAh，</w:t>
      </w:r>
      <w:r>
        <w:rPr>
          <w:rFonts w:ascii="宋体" w:hAnsi="宋体"/>
          <w:sz w:val="24"/>
        </w:rPr>
        <w:t>1</w:t>
      </w:r>
      <w:r>
        <w:rPr>
          <w:rFonts w:hint="eastAsia" w:ascii="宋体" w:hAnsi="宋体"/>
          <w:sz w:val="24"/>
        </w:rPr>
        <w:t>00g的航模锂电池。</w:t>
      </w:r>
    </w:p>
    <w:p>
      <w:pPr>
        <w:spacing w:before="120" w:after="120" w:line="400" w:lineRule="exact"/>
        <w:ind w:firstLine="480" w:firstLineChars="200"/>
        <w:rPr>
          <w:rFonts w:ascii="宋体" w:hAnsi="宋体"/>
          <w:sz w:val="24"/>
        </w:rPr>
      </w:pPr>
      <w:r>
        <w:rPr>
          <w:rFonts w:ascii="宋体" w:hAnsi="宋体"/>
          <w:sz w:val="24"/>
        </w:rPr>
        <w:drawing>
          <wp:anchor distT="0" distB="0" distL="114300" distR="114300" simplePos="0" relativeHeight="251672576" behindDoc="0" locked="0" layoutInCell="1" allowOverlap="1">
            <wp:simplePos x="0" y="0"/>
            <wp:positionH relativeFrom="column">
              <wp:posOffset>410210</wp:posOffset>
            </wp:positionH>
            <wp:positionV relativeFrom="paragraph">
              <wp:posOffset>147320</wp:posOffset>
            </wp:positionV>
            <wp:extent cx="4862830" cy="2400300"/>
            <wp:effectExtent l="0" t="0" r="0" b="0"/>
            <wp:wrapNone/>
            <wp:docPr id="663316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6993"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l="7490" t="63242" b="2510"/>
                    <a:stretch>
                      <a:fillRect/>
                    </a:stretch>
                  </pic:blipFill>
                  <pic:spPr>
                    <a:xfrm>
                      <a:off x="0" y="0"/>
                      <a:ext cx="4862830" cy="2400300"/>
                    </a:xfrm>
                    <a:prstGeom prst="rect">
                      <a:avLst/>
                    </a:prstGeom>
                    <a:noFill/>
                    <a:ln>
                      <a:noFill/>
                    </a:ln>
                  </pic:spPr>
                </pic:pic>
              </a:graphicData>
            </a:graphic>
          </wp:anchor>
        </w:drawing>
      </w: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jc w:val="center"/>
      </w:pPr>
    </w:p>
    <w:p>
      <w:pPr>
        <w:keepNext w:val="0"/>
        <w:keepLines w:val="0"/>
        <w:pageBreakBefore w:val="0"/>
        <w:widowControl w:val="0"/>
        <w:kinsoku/>
        <w:wordWrap/>
        <w:overflowPunct/>
        <w:topLinePunct w:val="0"/>
        <w:autoSpaceDE/>
        <w:autoSpaceDN/>
        <w:bidi w:val="0"/>
        <w:adjustRightInd/>
        <w:snapToGrid/>
        <w:spacing w:before="120" w:after="120" w:line="400" w:lineRule="exact"/>
        <w:jc w:val="center"/>
        <w:textAlignment w:val="auto"/>
        <w:rPr>
          <w:rFonts w:hint="default" w:asciiTheme="majorEastAsia" w:hAnsiTheme="majorEastAsia" w:eastAsiaTheme="majorEastAsia" w:cstheme="majorEastAsia"/>
          <w:szCs w:val="21"/>
          <w:lang w:val="en-US" w:eastAsia="zh-CN"/>
        </w:rPr>
      </w:pPr>
      <w:r>
        <w:rPr>
          <w:rFonts w:hint="eastAsia" w:asciiTheme="majorEastAsia" w:hAnsiTheme="majorEastAsia" w:eastAsiaTheme="majorEastAsia" w:cstheme="majorEastAsia"/>
          <w:szCs w:val="21"/>
        </w:rPr>
        <w:t>图2.2三轮电池支架安</w:t>
      </w:r>
      <w:r>
        <w:rPr>
          <w:rFonts w:hint="eastAsia" w:asciiTheme="majorEastAsia" w:hAnsiTheme="majorEastAsia" w:eastAsiaTheme="majorEastAsia" w:cstheme="majorEastAsia"/>
          <w:szCs w:val="21"/>
          <w:lang w:val="en-US" w:eastAsia="zh-CN"/>
        </w:rPr>
        <w:t>装件</w:t>
      </w:r>
    </w:p>
    <w:p>
      <w:pPr>
        <w:keepNext w:val="0"/>
        <w:keepLines w:val="0"/>
        <w:pageBreakBefore w:val="0"/>
        <w:widowControl w:val="0"/>
        <w:kinsoku/>
        <w:wordWrap/>
        <w:overflowPunct/>
        <w:topLinePunct w:val="0"/>
        <w:autoSpaceDE/>
        <w:autoSpaceDN/>
        <w:bidi w:val="0"/>
        <w:adjustRightInd/>
        <w:snapToGrid/>
        <w:spacing w:before="120" w:after="120" w:line="400" w:lineRule="exact"/>
        <w:jc w:val="center"/>
        <w:textAlignment w:val="auto"/>
        <w:rPr>
          <w:rFonts w:hint="eastAsia" w:asciiTheme="majorEastAsia" w:hAnsiTheme="majorEastAsia" w:eastAsiaTheme="majorEastAsia" w:cstheme="majorEastAsia"/>
          <w:szCs w:val="21"/>
        </w:rPr>
      </w:pPr>
    </w:p>
    <w:p>
      <w:pPr>
        <w:jc w:val="center"/>
        <w:rPr>
          <w:b/>
          <w:bCs/>
        </w:rPr>
      </w:pPr>
    </w:p>
    <w:p>
      <w:pPr>
        <w:jc w:val="center"/>
        <w:rPr>
          <w:b/>
          <w:bCs/>
        </w:rPr>
      </w:pPr>
    </w:p>
    <w:p>
      <w:pPr>
        <w:jc w:val="center"/>
        <w:rPr>
          <w:b/>
          <w:bCs/>
        </w:rPr>
      </w:pPr>
    </w:p>
    <w:p>
      <w:pPr>
        <w:jc w:val="center"/>
        <w:rPr>
          <w:b/>
          <w:bCs/>
        </w:rPr>
      </w:pPr>
    </w:p>
    <w:p>
      <w:pPr>
        <w:jc w:val="center"/>
        <w:rPr>
          <w:b/>
          <w:bCs/>
        </w:rPr>
        <w:sectPr>
          <w:headerReference r:id="rId20" w:type="default"/>
          <w:headerReference r:id="rId21" w:type="even"/>
          <w:pgSz w:w="11906" w:h="16838"/>
          <w:pgMar w:top="2268" w:right="1814" w:bottom="1814" w:left="1814" w:header="1588" w:footer="1247" w:gutter="0"/>
          <w:pgNumType w:fmt="decimal"/>
          <w:cols w:space="425" w:num="1"/>
          <w:titlePg/>
          <w:docGrid w:type="lines" w:linePitch="312" w:charSpace="0"/>
        </w:sectPr>
      </w:pPr>
    </w:p>
    <w:p>
      <w:pPr>
        <w:pStyle w:val="2"/>
        <w:spacing w:before="0" w:after="400" w:line="400" w:lineRule="exact"/>
        <w:jc w:val="center"/>
        <w:rPr>
          <w:rFonts w:ascii="黑体" w:hAnsi="黑体" w:eastAsia="黑体"/>
          <w:b w:val="0"/>
          <w:bCs w:val="0"/>
          <w:sz w:val="30"/>
          <w:szCs w:val="30"/>
        </w:rPr>
      </w:pPr>
      <w:bookmarkStart w:id="28" w:name="_Toc32195"/>
      <w:bookmarkStart w:id="29" w:name="_Toc26835"/>
      <w:r>
        <w:rPr>
          <w:rFonts w:hint="eastAsia" w:ascii="黑体" w:hAnsi="黑体" w:eastAsia="黑体"/>
          <w:b w:val="0"/>
          <w:bCs w:val="0"/>
          <w:sz w:val="30"/>
          <w:szCs w:val="30"/>
        </w:rPr>
        <w:t>第三章 硬件电路设计</w:t>
      </w:r>
      <w:bookmarkEnd w:id="1"/>
      <w:bookmarkEnd w:id="28"/>
      <w:bookmarkEnd w:id="29"/>
    </w:p>
    <w:p>
      <w:pPr>
        <w:spacing w:before="120" w:after="120" w:line="400" w:lineRule="exact"/>
        <w:ind w:firstLine="480" w:firstLineChars="200"/>
        <w:rPr>
          <w:rFonts w:ascii="宋体" w:hAnsi="宋体"/>
          <w:sz w:val="24"/>
        </w:rPr>
      </w:pPr>
      <w:r>
        <w:rPr>
          <w:rFonts w:hint="eastAsia" w:ascii="宋体" w:hAnsi="宋体"/>
          <w:sz w:val="24"/>
        </w:rPr>
        <w:t>硬件是基础，只有一个良好、稳定的硬件环境才能保证车能平稳快速的行驶。我们在整个系统设计过程中严格按照规范进行。本着可靠、高效的原则，在满足各个要求的情况下，尽量使设计的电路简单，PCB的效果简洁。</w:t>
      </w:r>
    </w:p>
    <w:p>
      <w:pPr>
        <w:pStyle w:val="3"/>
        <w:numPr>
          <w:ilvl w:val="1"/>
          <w:numId w:val="0"/>
        </w:numPr>
        <w:rPr>
          <w:rFonts w:hint="eastAsia" w:ascii="黑体" w:hAnsi="黑体" w:cs="黑体"/>
        </w:rPr>
      </w:pPr>
      <w:bookmarkStart w:id="30" w:name="_Toc9006"/>
      <w:bookmarkStart w:id="31" w:name="_Toc16534063"/>
      <w:bookmarkStart w:id="32" w:name="_Toc5955"/>
      <w:r>
        <w:rPr>
          <w:rFonts w:hint="eastAsia" w:ascii="黑体" w:hAnsi="黑体" w:cs="黑体"/>
        </w:rPr>
        <w:t>3</w:t>
      </w:r>
      <w:r>
        <w:rPr>
          <w:rFonts w:hint="eastAsia" w:ascii="黑体" w:hAnsi="黑体" w:cs="黑体"/>
          <w:lang w:eastAsia="zh-CN"/>
        </w:rPr>
        <w:t>.</w:t>
      </w:r>
      <w:r>
        <w:rPr>
          <w:rFonts w:hint="eastAsia" w:ascii="黑体" w:hAnsi="黑体" w:cs="黑体"/>
        </w:rPr>
        <w:t>1 单片机系统设计</w:t>
      </w:r>
      <w:bookmarkEnd w:id="30"/>
      <w:bookmarkEnd w:id="31"/>
      <w:bookmarkEnd w:id="32"/>
    </w:p>
    <w:p>
      <w:pPr>
        <w:spacing w:before="120" w:after="120" w:line="400" w:lineRule="exact"/>
        <w:ind w:firstLine="480" w:firstLineChars="200"/>
        <w:rPr>
          <w:rFonts w:ascii="宋体" w:hAnsi="宋体"/>
          <w:sz w:val="24"/>
        </w:rPr>
      </w:pPr>
      <w:r>
        <w:rPr>
          <w:rFonts w:hint="eastAsia" w:ascii="宋体" w:hAnsi="宋体"/>
          <w:sz w:val="24"/>
        </w:rPr>
        <w:t>单片机最小系统是智能车系统的核心控制部件。我们采用了三核32位的TC3</w:t>
      </w:r>
      <w:r>
        <w:rPr>
          <w:rFonts w:hint="eastAsia" w:ascii="宋体" w:hAnsi="宋体"/>
          <w:sz w:val="24"/>
          <w:lang w:val="en-US" w:eastAsia="zh-CN"/>
        </w:rPr>
        <w:t>8</w:t>
      </w:r>
      <w:r>
        <w:rPr>
          <w:rFonts w:hint="eastAsia" w:ascii="宋体" w:hAnsi="宋体"/>
          <w:sz w:val="24"/>
        </w:rPr>
        <w:t>7芯片。原理图如图3.1所示：</w:t>
      </w:r>
    </w:p>
    <w:p>
      <w:pPr>
        <w:widowControl/>
        <w:spacing w:before="120" w:after="120" w:line="401" w:lineRule="auto"/>
        <w:ind w:firstLine="420" w:firstLineChars="200"/>
        <w:jc w:val="center"/>
      </w:pPr>
      <w:r>
        <w:drawing>
          <wp:inline distT="0" distB="0" distL="114300" distR="114300">
            <wp:extent cx="5248910" cy="2220595"/>
            <wp:effectExtent l="0" t="0" r="889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5248910" cy="2220595"/>
                    </a:xfrm>
                    <a:prstGeom prst="rect">
                      <a:avLst/>
                    </a:prstGeom>
                    <a:noFill/>
                    <a:ln>
                      <a:noFill/>
                    </a:ln>
                  </pic:spPr>
                </pic:pic>
              </a:graphicData>
            </a:graphic>
          </wp:inline>
        </w:drawing>
      </w:r>
    </w:p>
    <w:p>
      <w:pPr>
        <w:widowControl/>
        <w:spacing w:before="120" w:after="120" w:line="401" w:lineRule="auto"/>
        <w:ind w:firstLine="420" w:firstLineChars="200"/>
        <w:jc w:val="center"/>
      </w:pPr>
      <w:r>
        <w:drawing>
          <wp:inline distT="0" distB="0" distL="114300" distR="114300">
            <wp:extent cx="2989580" cy="23672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a:stretch>
                      <a:fillRect/>
                    </a:stretch>
                  </pic:blipFill>
                  <pic:spPr>
                    <a:xfrm>
                      <a:off x="0" y="0"/>
                      <a:ext cx="2989580" cy="2367280"/>
                    </a:xfrm>
                    <a:prstGeom prst="rect">
                      <a:avLst/>
                    </a:prstGeom>
                    <a:noFill/>
                    <a:ln>
                      <a:noFill/>
                    </a:ln>
                  </pic:spPr>
                </pic:pic>
              </a:graphicData>
            </a:graphic>
          </wp:inline>
        </w:drawing>
      </w:r>
    </w:p>
    <w:p>
      <w:pPr>
        <w:widowControl/>
        <w:spacing w:before="120" w:after="120" w:line="401" w:lineRule="auto"/>
        <w:ind w:firstLine="420" w:firstLineChars="200"/>
        <w:jc w:val="center"/>
      </w:pPr>
      <w:r>
        <w:drawing>
          <wp:inline distT="0" distB="0" distL="114300" distR="114300">
            <wp:extent cx="4429125" cy="2808605"/>
            <wp:effectExtent l="0" t="0" r="317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0"/>
                    <a:stretch>
                      <a:fillRect/>
                    </a:stretch>
                  </pic:blipFill>
                  <pic:spPr>
                    <a:xfrm>
                      <a:off x="0" y="0"/>
                      <a:ext cx="4429125" cy="2808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120" w:line="400" w:lineRule="exact"/>
        <w:jc w:val="center"/>
        <w:textAlignment w:val="auto"/>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图3.1 单片机系统原理图</w:t>
      </w:r>
    </w:p>
    <w:p>
      <w:pPr>
        <w:pStyle w:val="3"/>
        <w:numPr>
          <w:ilvl w:val="1"/>
          <w:numId w:val="0"/>
        </w:numPr>
        <w:rPr>
          <w:rFonts w:hint="eastAsia" w:ascii="黑体" w:hAnsi="黑体" w:cs="黑体"/>
          <w:b w:val="0"/>
          <w:bCs/>
        </w:rPr>
      </w:pPr>
      <w:bookmarkStart w:id="33" w:name="_Toc20076"/>
      <w:bookmarkStart w:id="34" w:name="_Toc16534064"/>
      <w:bookmarkStart w:id="35" w:name="_Toc20968"/>
      <w:r>
        <w:rPr>
          <w:rFonts w:hint="eastAsia" w:ascii="黑体" w:hAnsi="黑体" w:cs="黑体"/>
          <w:b w:val="0"/>
          <w:bCs/>
        </w:rPr>
        <w:t>3.2 电源模块设计</w:t>
      </w:r>
      <w:bookmarkEnd w:id="33"/>
      <w:bookmarkEnd w:id="34"/>
      <w:bookmarkEnd w:id="35"/>
    </w:p>
    <w:p>
      <w:pPr>
        <w:spacing w:before="120" w:after="120" w:line="400" w:lineRule="exact"/>
        <w:ind w:firstLine="480" w:firstLineChars="200"/>
        <w:rPr>
          <w:rFonts w:ascii="宋体" w:hAnsi="宋体"/>
          <w:sz w:val="24"/>
        </w:rPr>
      </w:pPr>
      <w:r>
        <w:rPr>
          <w:rFonts w:hint="eastAsia" w:ascii="宋体" w:hAnsi="宋体"/>
          <w:sz w:val="24"/>
        </w:rPr>
        <w:t>电源模块为系统其他各个模块提供所需要的电源。设计中，除了需要考虑电压范围和电流容量等基本参数之外，还要在电源转换效率、降低噪声、防止干扰和电路简单等方面进行优化。可靠的电源方案是整个硬件电路稳定可靠运行的基础。</w:t>
      </w:r>
    </w:p>
    <w:p>
      <w:pPr>
        <w:spacing w:before="120" w:after="120" w:line="400" w:lineRule="exact"/>
        <w:ind w:firstLine="480" w:firstLineChars="200"/>
        <w:rPr>
          <w:rFonts w:ascii="宋体" w:hAnsi="宋体"/>
          <w:sz w:val="24"/>
        </w:rPr>
      </w:pPr>
      <w:r>
        <w:rPr>
          <w:rFonts w:hint="eastAsia" w:ascii="宋体" w:hAnsi="宋体"/>
          <w:sz w:val="24"/>
        </w:rPr>
        <w:t>全部硬件电路的电源由格式电池提供（额定电压11.1V，满电电压12.6V）。由于电路中的不同电路模块所需要的工作电压和电流容量各不相同，因此电源模块应该包含多个稳压电路，将充电电池电压转换成各个模块所需要的电压。为满足需要，本车模上存在5种供电电压：</w:t>
      </w:r>
    </w:p>
    <w:p>
      <w:pPr>
        <w:spacing w:before="120" w:after="120" w:line="400" w:lineRule="exact"/>
        <w:ind w:firstLine="480" w:firstLineChars="200"/>
        <w:rPr>
          <w:rFonts w:ascii="宋体" w:hAnsi="宋体"/>
          <w:sz w:val="24"/>
        </w:rPr>
      </w:pPr>
      <w:r>
        <w:rPr>
          <w:rFonts w:hint="eastAsia" w:ascii="宋体" w:hAnsi="宋体"/>
          <w:sz w:val="24"/>
        </w:rPr>
        <w:t>(1) 智能车使用锂电池供电，选择带均衡功能的保护板可以同时给两节电池充电，正常使用时电压在11.1～12.6V。可直接用于电机供电。</w:t>
      </w:r>
    </w:p>
    <w:p>
      <w:pPr>
        <w:spacing w:before="120" w:after="120" w:line="400" w:lineRule="exact"/>
        <w:ind w:firstLine="480" w:firstLineChars="200"/>
        <w:rPr>
          <w:rFonts w:ascii="宋体" w:hAnsi="宋体"/>
          <w:sz w:val="24"/>
        </w:rPr>
      </w:pPr>
      <w:r>
        <w:rPr>
          <w:rFonts w:hint="eastAsia" w:ascii="宋体" w:hAnsi="宋体"/>
          <w:sz w:val="24"/>
        </w:rPr>
        <w:t xml:space="preserve">(2) 使用稳压芯片 SPX2940-5.0 输出电压5V，用于陀螺仪供电。原理图如图3.2.1所示 </w:t>
      </w:r>
    </w:p>
    <w:p>
      <w:pPr>
        <w:widowControl/>
        <w:spacing w:before="120" w:after="120" w:line="401" w:lineRule="auto"/>
        <w:ind w:firstLine="420" w:firstLineChars="200"/>
        <w:jc w:val="center"/>
        <w:rPr>
          <w:sz w:val="24"/>
        </w:rPr>
      </w:pPr>
      <w:r>
        <w:drawing>
          <wp:inline distT="0" distB="0" distL="114300" distR="114300">
            <wp:extent cx="5022215" cy="1357630"/>
            <wp:effectExtent l="0" t="0" r="698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1"/>
                    <a:stretch>
                      <a:fillRect/>
                    </a:stretch>
                  </pic:blipFill>
                  <pic:spPr>
                    <a:xfrm>
                      <a:off x="0" y="0"/>
                      <a:ext cx="5022215" cy="1357630"/>
                    </a:xfrm>
                    <a:prstGeom prst="rect">
                      <a:avLst/>
                    </a:prstGeom>
                    <a:noFill/>
                    <a:ln>
                      <a:noFill/>
                    </a:ln>
                  </pic:spPr>
                </pic:pic>
              </a:graphicData>
            </a:graphic>
          </wp:inline>
        </w:drawing>
      </w: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before="120" w:after="120" w:line="400" w:lineRule="exact"/>
        <w:jc w:val="center"/>
        <w:textAlignment w:val="auto"/>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图3.2</w:t>
      </w:r>
      <w:r>
        <w:rPr>
          <w:rFonts w:hint="eastAsia" w:asciiTheme="majorEastAsia" w:hAnsiTheme="majorEastAsia" w:eastAsiaTheme="majorEastAsia" w:cstheme="majorEastAsia"/>
          <w:szCs w:val="21"/>
          <w:lang w:val="en-US" w:eastAsia="zh-CN"/>
        </w:rPr>
        <w:t>.2</w:t>
      </w:r>
      <w:r>
        <w:rPr>
          <w:rFonts w:hint="eastAsia" w:asciiTheme="majorEastAsia" w:hAnsiTheme="majorEastAsia" w:eastAsiaTheme="majorEastAsia" w:cstheme="majorEastAsia"/>
          <w:szCs w:val="21"/>
        </w:rPr>
        <w:t xml:space="preserve"> 转压电路12.6V-5V原理图</w:t>
      </w:r>
    </w:p>
    <w:p>
      <w:pPr>
        <w:widowControl/>
        <w:numPr>
          <w:ilvl w:val="0"/>
          <w:numId w:val="2"/>
        </w:numPr>
        <w:spacing w:before="120" w:after="120" w:line="401" w:lineRule="auto"/>
        <w:ind w:firstLine="480" w:firstLineChars="200"/>
        <w:jc w:val="left"/>
        <w:rPr>
          <w:sz w:val="24"/>
        </w:rPr>
      </w:pPr>
      <w:r>
        <w:rPr>
          <w:rFonts w:hint="eastAsia" w:ascii="宋体" w:hAnsi="宋体"/>
          <w:sz w:val="24"/>
        </w:rPr>
        <w:t>使用稳压芯片RT9013-3.3 输出电压3.3V，用于OLED，摄像头等供电</w:t>
      </w:r>
      <w:r>
        <w:rPr>
          <w:rFonts w:hint="eastAsia"/>
          <w:sz w:val="24"/>
        </w:rPr>
        <w:t>。</w:t>
      </w:r>
    </w:p>
    <w:p>
      <w:pPr>
        <w:widowControl/>
        <w:spacing w:before="120" w:after="120" w:line="401" w:lineRule="auto"/>
        <w:jc w:val="left"/>
        <w:rPr>
          <w:sz w:val="24"/>
        </w:rPr>
      </w:pPr>
      <w:r>
        <w:drawing>
          <wp:inline distT="0" distB="0" distL="114300" distR="114300">
            <wp:extent cx="5271770" cy="1513840"/>
            <wp:effectExtent l="0" t="0" r="1143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2"/>
                    <a:srcRect l="-290" t="3948"/>
                    <a:stretch>
                      <a:fillRect/>
                    </a:stretch>
                  </pic:blipFill>
                  <pic:spPr>
                    <a:xfrm>
                      <a:off x="0" y="0"/>
                      <a:ext cx="5271770" cy="1513840"/>
                    </a:xfrm>
                    <a:prstGeom prst="rect">
                      <a:avLst/>
                    </a:prstGeom>
                    <a:noFill/>
                    <a:ln>
                      <a:noFill/>
                    </a:ln>
                  </pic:spPr>
                </pic:pic>
              </a:graphicData>
            </a:graphic>
          </wp:inline>
        </w:drawing>
      </w:r>
    </w:p>
    <w:p>
      <w:pPr>
        <w:widowControl/>
        <w:spacing w:before="120" w:after="120" w:line="401" w:lineRule="auto"/>
        <w:jc w:val="left"/>
        <w:rPr>
          <w:bCs/>
        </w:rPr>
      </w:pPr>
      <w:r>
        <w:drawing>
          <wp:inline distT="0" distB="0" distL="114300" distR="114300">
            <wp:extent cx="5241925" cy="1517650"/>
            <wp:effectExtent l="0" t="0" r="317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3"/>
                    <a:stretch>
                      <a:fillRect/>
                    </a:stretch>
                  </pic:blipFill>
                  <pic:spPr>
                    <a:xfrm>
                      <a:off x="0" y="0"/>
                      <a:ext cx="5241925" cy="1517650"/>
                    </a:xfrm>
                    <a:prstGeom prst="rect">
                      <a:avLst/>
                    </a:prstGeom>
                    <a:noFill/>
                    <a:ln>
                      <a:noFill/>
                    </a:ln>
                  </pic:spPr>
                </pic:pic>
              </a:graphicData>
            </a:graphic>
          </wp:inline>
        </w:drawing>
      </w:r>
    </w:p>
    <w:p>
      <w:pPr>
        <w:widowControl/>
        <w:spacing w:before="120" w:after="120" w:line="401" w:lineRule="auto"/>
        <w:jc w:val="center"/>
        <w:rPr>
          <w:rFonts w:hint="eastAsia" w:asciiTheme="majorEastAsia" w:hAnsiTheme="majorEastAsia" w:eastAsiaTheme="majorEastAsia" w:cstheme="majorEastAsia"/>
          <w:szCs w:val="21"/>
        </w:rPr>
      </w:pPr>
      <w:r>
        <w:drawing>
          <wp:inline distT="0" distB="0" distL="114300" distR="114300">
            <wp:extent cx="5256530" cy="169989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4"/>
                    <a:stretch>
                      <a:fillRect/>
                    </a:stretch>
                  </pic:blipFill>
                  <pic:spPr>
                    <a:xfrm>
                      <a:off x="0" y="0"/>
                      <a:ext cx="5256530" cy="1699895"/>
                    </a:xfrm>
                    <a:prstGeom prst="rect">
                      <a:avLst/>
                    </a:prstGeom>
                    <a:noFill/>
                    <a:ln>
                      <a:noFill/>
                    </a:ln>
                  </pic:spPr>
                </pic:pic>
              </a:graphicData>
            </a:graphic>
          </wp:inline>
        </w:drawing>
      </w:r>
      <w:r>
        <w:rPr>
          <w:rFonts w:hint="eastAsia" w:asciiTheme="majorEastAsia" w:hAnsiTheme="majorEastAsia" w:eastAsiaTheme="majorEastAsia" w:cstheme="majorEastAsia"/>
          <w:szCs w:val="21"/>
        </w:rPr>
        <w:t>图3.</w:t>
      </w:r>
      <w:r>
        <w:rPr>
          <w:rFonts w:hint="eastAsia" w:asciiTheme="majorEastAsia" w:hAnsiTheme="majorEastAsia" w:eastAsiaTheme="majorEastAsia" w:cstheme="majorEastAsia"/>
          <w:szCs w:val="21"/>
          <w:lang w:val="en-US" w:eastAsia="zh-CN"/>
        </w:rPr>
        <w:t>2.3</w:t>
      </w:r>
      <w:r>
        <w:rPr>
          <w:rFonts w:hint="eastAsia" w:asciiTheme="majorEastAsia" w:hAnsiTheme="majorEastAsia" w:eastAsiaTheme="majorEastAsia" w:cstheme="majorEastAsia"/>
          <w:szCs w:val="21"/>
        </w:rPr>
        <w:t xml:space="preserve"> 转压电路5V-3.3V原理图</w:t>
      </w:r>
    </w:p>
    <w:p>
      <w:pPr>
        <w:spacing w:before="120" w:after="120" w:line="400" w:lineRule="exact"/>
        <w:ind w:firstLine="480" w:firstLineChars="200"/>
        <w:rPr>
          <w:rFonts w:ascii="宋体" w:hAnsi="宋体"/>
          <w:sz w:val="24"/>
        </w:rPr>
      </w:pPr>
      <w:r>
        <w:rPr>
          <w:rFonts w:hint="eastAsia" w:ascii="宋体" w:hAnsi="宋体"/>
          <w:sz w:val="24"/>
        </w:rPr>
        <w:t>（4）使用DC-DC降压芯片来获得稳定1.25V电压，为单片机部分引脚供电</w:t>
      </w:r>
    </w:p>
    <w:p>
      <w:pPr>
        <w:widowControl/>
        <w:spacing w:before="120" w:after="120" w:line="401" w:lineRule="auto"/>
        <w:ind w:firstLine="480" w:firstLineChars="200"/>
        <w:jc w:val="center"/>
        <w:rPr>
          <w:sz w:val="24"/>
        </w:rPr>
      </w:pPr>
      <w:r>
        <w:rPr>
          <w:rFonts w:ascii="宋体" w:hAnsi="宋体" w:cs="宋体"/>
          <w:sz w:val="24"/>
        </w:rPr>
        <w:drawing>
          <wp:inline distT="0" distB="0" distL="114300" distR="114300">
            <wp:extent cx="5442585" cy="1654175"/>
            <wp:effectExtent l="0" t="0" r="5715" b="9525"/>
            <wp:docPr id="2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IMG_256"/>
                    <pic:cNvPicPr>
                      <a:picLocks noChangeAspect="1"/>
                    </pic:cNvPicPr>
                  </pic:nvPicPr>
                  <pic:blipFill>
                    <a:blip r:embed="rId65"/>
                    <a:stretch>
                      <a:fillRect/>
                    </a:stretch>
                  </pic:blipFill>
                  <pic:spPr>
                    <a:xfrm>
                      <a:off x="0" y="0"/>
                      <a:ext cx="5442585" cy="1654175"/>
                    </a:xfrm>
                    <a:prstGeom prst="rect">
                      <a:avLst/>
                    </a:prstGeom>
                    <a:noFill/>
                    <a:ln w="9525">
                      <a:noFill/>
                    </a:ln>
                  </pic:spPr>
                </pic:pic>
              </a:graphicData>
            </a:graphic>
          </wp:inline>
        </w:drawing>
      </w:r>
    </w:p>
    <w:p>
      <w:pPr>
        <w:widowControl/>
        <w:spacing w:before="120" w:after="120" w:line="401" w:lineRule="auto"/>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图3.</w:t>
      </w:r>
      <w:r>
        <w:rPr>
          <w:rFonts w:hint="eastAsia" w:asciiTheme="majorEastAsia" w:hAnsiTheme="majorEastAsia" w:eastAsiaTheme="majorEastAsia" w:cstheme="majorEastAsia"/>
          <w:szCs w:val="21"/>
          <w:lang w:val="en-US" w:eastAsia="zh-CN"/>
        </w:rPr>
        <w:t>2.4</w:t>
      </w:r>
      <w:r>
        <w:rPr>
          <w:rFonts w:hint="eastAsia" w:asciiTheme="majorEastAsia" w:hAnsiTheme="majorEastAsia" w:eastAsiaTheme="majorEastAsia" w:cstheme="majorEastAsia"/>
          <w:szCs w:val="21"/>
        </w:rPr>
        <w:t xml:space="preserve"> 转压电路3.3V-1.25V原理图</w:t>
      </w:r>
    </w:p>
    <w:p>
      <w:pPr>
        <w:spacing w:before="120" w:after="120" w:line="400" w:lineRule="exact"/>
        <w:ind w:firstLine="480" w:firstLineChars="200"/>
        <w:rPr>
          <w:rFonts w:ascii="宋体" w:hAnsi="宋体"/>
          <w:sz w:val="24"/>
        </w:rPr>
      </w:pPr>
      <w:r>
        <w:rPr>
          <w:rFonts w:hint="eastAsia" w:ascii="宋体" w:hAnsi="宋体"/>
          <w:sz w:val="24"/>
        </w:rPr>
        <w:t>（5）使用稳压芯片MC34063 输出电压17V，用于半桥驱动器IR2104的供电。</w:t>
      </w:r>
    </w:p>
    <w:p>
      <w:r>
        <w:drawing>
          <wp:inline distT="0" distB="0" distL="114300" distR="114300">
            <wp:extent cx="4720590" cy="2643505"/>
            <wp:effectExtent l="0" t="0" r="3810" b="1079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6"/>
                    <a:stretch>
                      <a:fillRect/>
                    </a:stretch>
                  </pic:blipFill>
                  <pic:spPr>
                    <a:xfrm>
                      <a:off x="0" y="0"/>
                      <a:ext cx="4720590" cy="2643505"/>
                    </a:xfrm>
                    <a:prstGeom prst="rect">
                      <a:avLst/>
                    </a:prstGeom>
                    <a:noFill/>
                    <a:ln>
                      <a:noFill/>
                    </a:ln>
                  </pic:spPr>
                </pic:pic>
              </a:graphicData>
            </a:graphic>
          </wp:inline>
        </w:drawing>
      </w:r>
    </w:p>
    <w:p>
      <w:pPr>
        <w:widowControl/>
        <w:spacing w:before="120" w:after="120" w:line="401" w:lineRule="auto"/>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图3.</w:t>
      </w:r>
      <w:r>
        <w:rPr>
          <w:rFonts w:hint="eastAsia" w:asciiTheme="majorEastAsia" w:hAnsiTheme="majorEastAsia" w:eastAsiaTheme="majorEastAsia" w:cstheme="majorEastAsia"/>
          <w:szCs w:val="21"/>
          <w:lang w:val="en-US" w:eastAsia="zh-CN"/>
        </w:rPr>
        <w:t>2.5</w:t>
      </w:r>
      <w:r>
        <w:rPr>
          <w:rFonts w:hint="eastAsia" w:asciiTheme="majorEastAsia" w:hAnsiTheme="majorEastAsia" w:eastAsiaTheme="majorEastAsia" w:cstheme="majorEastAsia"/>
          <w:szCs w:val="21"/>
        </w:rPr>
        <w:t xml:space="preserve"> 转压电路5V-17V原理图</w:t>
      </w:r>
    </w:p>
    <w:p>
      <w:pPr>
        <w:pStyle w:val="3"/>
        <w:numPr>
          <w:ilvl w:val="1"/>
          <w:numId w:val="0"/>
        </w:numPr>
        <w:rPr>
          <w:rFonts w:hint="eastAsia" w:ascii="黑体" w:hAnsi="黑体" w:cs="黑体"/>
          <w:b w:val="0"/>
          <w:bCs/>
        </w:rPr>
      </w:pPr>
      <w:bookmarkStart w:id="36" w:name="_Toc8758"/>
      <w:bookmarkStart w:id="37" w:name="_Toc16534065"/>
      <w:bookmarkStart w:id="38" w:name="_Toc19381"/>
      <w:r>
        <w:rPr>
          <w:rFonts w:hint="eastAsia" w:ascii="黑体" w:hAnsi="黑体" w:cs="黑体"/>
          <w:b w:val="0"/>
          <w:bCs/>
        </w:rPr>
        <w:t>3.3 电机驱动电路</w:t>
      </w:r>
      <w:bookmarkEnd w:id="36"/>
      <w:bookmarkEnd w:id="37"/>
      <w:bookmarkEnd w:id="38"/>
    </w:p>
    <w:p>
      <w:pPr>
        <w:spacing w:before="120" w:after="120" w:line="400" w:lineRule="exact"/>
        <w:ind w:firstLine="480" w:firstLineChars="200"/>
        <w:rPr>
          <w:rFonts w:ascii="宋体" w:hAnsi="宋体"/>
          <w:sz w:val="24"/>
        </w:rPr>
      </w:pPr>
      <w:r>
        <w:rPr>
          <w:rFonts w:hint="eastAsia" w:asciiTheme="minorEastAsia" w:hAnsiTheme="minorEastAsia" w:eastAsiaTheme="minorEastAsia" w:cstheme="minorEastAsia"/>
          <w:sz w:val="24"/>
        </w:rPr>
        <w:t>在</w:t>
      </w:r>
      <w:r>
        <w:rPr>
          <w:rFonts w:hint="eastAsia" w:ascii="宋体" w:hAnsi="宋体"/>
          <w:sz w:val="24"/>
        </w:rPr>
        <w:t>栅极驱动芯片选择方面，我们选择IR2104芯片，IR2104是一种被广泛使用的高侧和低侧驱动器。它内置了一对高低侧驱动器，可以通过输入PWM信号或逻辑信号，控制输出引脚上的MOSFET开关。IR2104具有强大的驱动能力和低功耗特性。</w:t>
      </w:r>
    </w:p>
    <w:p>
      <w:pPr>
        <w:spacing w:before="120" w:after="120" w:line="400" w:lineRule="exact"/>
        <w:ind w:firstLine="480" w:firstLineChars="200"/>
        <w:rPr>
          <w:rFonts w:ascii="宋体" w:hAnsi="宋体"/>
          <w:sz w:val="24"/>
        </w:rPr>
      </w:pPr>
      <w:r>
        <w:rPr>
          <w:rFonts w:hint="eastAsia" w:ascii="宋体" w:hAnsi="宋体"/>
          <w:sz w:val="24"/>
        </w:rPr>
        <w:t>LR7843是一种高效的H桥驱动器。它采用了一种特殊的博伟尔技术，可以实现高效率和高电流驱动。LR7843具有过流和过温保护功能，可以有效保护电机和驱动器。</w:t>
      </w:r>
      <w:r>
        <w:rPr>
          <w:rFonts w:hint="eastAsia" w:ascii="宋体" w:hAnsi="宋体"/>
          <w:sz w:val="24"/>
        </w:rPr>
        <w:br w:type="textWrapping"/>
      </w:r>
      <w:r>
        <w:rPr>
          <w:rFonts w:hint="eastAsia" w:ascii="宋体" w:hAnsi="宋体"/>
          <w:sz w:val="24"/>
        </w:rPr>
        <w:t xml:space="preserve">    将IR2104和LR7843组合在一起，可以构建一个完整的H桥驱动电路。IR2104负责控制H桥的高侧和低侧开关，而LR7843则提供高电流和高效率的驱动。这样的组合可以提供稳定和可靠的电机驱动功能。</w:t>
      </w:r>
    </w:p>
    <w:p>
      <w:pPr>
        <w:spacing w:before="120" w:after="120" w:line="400" w:lineRule="exact"/>
        <w:ind w:firstLine="480" w:firstLineChars="200"/>
        <w:rPr>
          <w:rFonts w:ascii="宋体" w:hAnsi="宋体"/>
          <w:sz w:val="24"/>
        </w:rPr>
      </w:pPr>
      <w:r>
        <w:rPr>
          <w:rFonts w:hint="eastAsia" w:ascii="宋体" w:hAnsi="宋体"/>
          <w:sz w:val="24"/>
        </w:rPr>
        <w:t>通过调整输入信号的逻辑状态和PWM信号的占空比，可以实现电机正转、反转、制动和速度控制等功能。这种H桥驱动电路非常常见，广泛应用于机器人、自动化设备和电动车等领域。</w:t>
      </w:r>
    </w:p>
    <w:p>
      <w:pPr>
        <w:spacing w:before="120" w:after="120" w:line="400" w:lineRule="exact"/>
        <w:ind w:firstLine="480" w:firstLineChars="200"/>
        <w:rPr>
          <w:rFonts w:ascii="宋体" w:hAnsi="宋体"/>
          <w:sz w:val="24"/>
        </w:rPr>
      </w:pPr>
      <w:r>
        <w:rPr>
          <w:rFonts w:hint="eastAsia" w:ascii="宋体" w:hAnsi="宋体"/>
          <w:sz w:val="24"/>
        </w:rPr>
        <w:t>如图3.8所示。</w:t>
      </w:r>
    </w:p>
    <w:p>
      <w:pPr>
        <w:widowControl/>
        <w:jc w:val="left"/>
      </w:pPr>
      <w:r>
        <w:drawing>
          <wp:inline distT="0" distB="0" distL="114300" distR="114300">
            <wp:extent cx="5273675" cy="3672840"/>
            <wp:effectExtent l="0" t="0" r="9525" b="1016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7"/>
                    <a:stretch>
                      <a:fillRect/>
                    </a:stretch>
                  </pic:blipFill>
                  <pic:spPr>
                    <a:xfrm>
                      <a:off x="0" y="0"/>
                      <a:ext cx="5273675" cy="3672840"/>
                    </a:xfrm>
                    <a:prstGeom prst="rect">
                      <a:avLst/>
                    </a:prstGeom>
                    <a:noFill/>
                    <a:ln>
                      <a:noFill/>
                    </a:ln>
                  </pic:spPr>
                </pic:pic>
              </a:graphicData>
            </a:graphic>
          </wp:inline>
        </w:drawing>
      </w:r>
    </w:p>
    <w:p>
      <w:pPr>
        <w:widowControl/>
        <w:spacing w:before="120" w:after="120" w:line="401" w:lineRule="auto"/>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图3.</w:t>
      </w:r>
      <w:r>
        <w:rPr>
          <w:rFonts w:hint="eastAsia" w:asciiTheme="majorEastAsia" w:hAnsiTheme="majorEastAsia" w:eastAsiaTheme="majorEastAsia" w:cstheme="majorEastAsia"/>
          <w:szCs w:val="21"/>
          <w:lang w:val="en-US" w:eastAsia="zh-CN"/>
        </w:rPr>
        <w:t>3.1</w:t>
      </w:r>
      <w:r>
        <w:rPr>
          <w:rFonts w:hint="eastAsia" w:asciiTheme="majorEastAsia" w:hAnsiTheme="majorEastAsia" w:eastAsiaTheme="majorEastAsia" w:cstheme="majorEastAsia"/>
          <w:szCs w:val="21"/>
        </w:rPr>
        <w:t>左侧电机驱动原理图</w:t>
      </w:r>
    </w:p>
    <w:p>
      <w:pPr>
        <w:spacing w:before="120" w:after="120" w:line="400" w:lineRule="exact"/>
        <w:jc w:val="center"/>
        <w:rPr>
          <w:rFonts w:ascii="宋体" w:hAnsi="宋体"/>
          <w:bCs/>
        </w:rPr>
      </w:pPr>
    </w:p>
    <w:p>
      <w:pPr>
        <w:spacing w:before="120" w:after="120" w:line="400" w:lineRule="exact"/>
        <w:jc w:val="center"/>
        <w:rPr>
          <w:rFonts w:ascii="宋体" w:hAnsi="宋体"/>
          <w:bCs/>
        </w:rPr>
      </w:pPr>
    </w:p>
    <w:p>
      <w:pPr>
        <w:spacing w:before="120" w:after="120" w:line="400" w:lineRule="exact"/>
        <w:jc w:val="center"/>
        <w:rPr>
          <w:rFonts w:ascii="宋体" w:hAnsi="宋体"/>
          <w:bCs/>
        </w:rPr>
      </w:pPr>
    </w:p>
    <w:p>
      <w:pPr>
        <w:spacing w:before="120" w:after="120" w:line="400" w:lineRule="exact"/>
        <w:jc w:val="center"/>
        <w:rPr>
          <w:rFonts w:ascii="宋体" w:hAnsi="宋体"/>
          <w:bCs/>
        </w:rPr>
      </w:pPr>
    </w:p>
    <w:p>
      <w:pPr>
        <w:spacing w:before="120" w:after="120" w:line="400" w:lineRule="exact"/>
        <w:jc w:val="center"/>
        <w:rPr>
          <w:rFonts w:ascii="宋体" w:hAnsi="宋体"/>
          <w:bCs/>
        </w:rPr>
      </w:pPr>
      <w:r>
        <w:rPr>
          <w:rFonts w:ascii="宋体" w:hAnsi="宋体"/>
          <w:bCs/>
        </w:rPr>
        <w:drawing>
          <wp:anchor distT="0" distB="0" distL="114300" distR="114300" simplePos="0" relativeHeight="251662336" behindDoc="0" locked="0" layoutInCell="1" allowOverlap="1">
            <wp:simplePos x="0" y="0"/>
            <wp:positionH relativeFrom="column">
              <wp:posOffset>90170</wp:posOffset>
            </wp:positionH>
            <wp:positionV relativeFrom="paragraph">
              <wp:posOffset>269240</wp:posOffset>
            </wp:positionV>
            <wp:extent cx="5256530" cy="2173605"/>
            <wp:effectExtent l="0" t="0" r="1270" b="0"/>
            <wp:wrapNone/>
            <wp:docPr id="302071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1585" name="图片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56530" cy="2173605"/>
                    </a:xfrm>
                    <a:prstGeom prst="rect">
                      <a:avLst/>
                    </a:prstGeom>
                  </pic:spPr>
                </pic:pic>
              </a:graphicData>
            </a:graphic>
          </wp:anchor>
        </w:drawing>
      </w:r>
    </w:p>
    <w:p>
      <w:pPr>
        <w:spacing w:before="120" w:after="120" w:line="400" w:lineRule="exact"/>
        <w:jc w:val="center"/>
        <w:rPr>
          <w:rFonts w:ascii="宋体" w:hAnsi="宋体"/>
          <w:bCs/>
        </w:rPr>
      </w:pPr>
    </w:p>
    <w:p>
      <w:pPr>
        <w:spacing w:before="120" w:after="120" w:line="400" w:lineRule="exact"/>
        <w:jc w:val="center"/>
        <w:rPr>
          <w:rFonts w:ascii="宋体" w:hAnsi="宋体"/>
          <w:bCs/>
        </w:rPr>
      </w:pPr>
    </w:p>
    <w:p>
      <w:pPr>
        <w:spacing w:before="120" w:after="120" w:line="400" w:lineRule="exact"/>
        <w:jc w:val="center"/>
        <w:rPr>
          <w:rFonts w:ascii="宋体" w:hAnsi="宋体"/>
          <w:bCs/>
        </w:rPr>
      </w:pPr>
    </w:p>
    <w:p>
      <w:pPr>
        <w:spacing w:before="120" w:after="120" w:line="400" w:lineRule="exact"/>
        <w:jc w:val="center"/>
        <w:rPr>
          <w:rFonts w:ascii="宋体" w:hAnsi="宋体"/>
          <w:bCs/>
        </w:rPr>
      </w:pPr>
    </w:p>
    <w:p>
      <w:pPr>
        <w:spacing w:before="120" w:after="120" w:line="400" w:lineRule="exact"/>
        <w:jc w:val="center"/>
        <w:rPr>
          <w:rFonts w:ascii="宋体" w:hAnsi="宋体"/>
          <w:bCs/>
        </w:rPr>
      </w:pPr>
    </w:p>
    <w:p>
      <w:pPr>
        <w:spacing w:before="120" w:after="120" w:line="400" w:lineRule="exact"/>
        <w:jc w:val="center"/>
        <w:rPr>
          <w:rFonts w:ascii="宋体" w:hAnsi="宋体"/>
          <w:bCs/>
        </w:rPr>
      </w:pPr>
    </w:p>
    <w:p>
      <w:pPr>
        <w:spacing w:before="120" w:after="120" w:line="400" w:lineRule="exact"/>
        <w:jc w:val="center"/>
        <w:rPr>
          <w:rFonts w:ascii="宋体" w:hAnsi="宋体"/>
          <w:bCs/>
        </w:rPr>
      </w:pPr>
    </w:p>
    <w:p>
      <w:pPr>
        <w:widowControl/>
        <w:spacing w:before="120" w:after="120" w:line="401" w:lineRule="auto"/>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图3.</w:t>
      </w:r>
      <w:r>
        <w:rPr>
          <w:rFonts w:hint="eastAsia" w:asciiTheme="majorEastAsia" w:hAnsiTheme="majorEastAsia" w:eastAsiaTheme="majorEastAsia" w:cstheme="majorEastAsia"/>
          <w:szCs w:val="21"/>
          <w:lang w:val="en-US" w:eastAsia="zh-CN"/>
        </w:rPr>
        <w:t>3.</w:t>
      </w:r>
      <w:r>
        <w:rPr>
          <w:rFonts w:hint="eastAsia" w:asciiTheme="majorEastAsia" w:hAnsiTheme="majorEastAsia" w:eastAsiaTheme="majorEastAsia" w:cstheme="majorEastAsia"/>
          <w:szCs w:val="21"/>
        </w:rPr>
        <w:t>2 电机驱动PCB图</w:t>
      </w:r>
    </w:p>
    <w:p>
      <w:pPr>
        <w:spacing w:before="120" w:after="120" w:line="400" w:lineRule="exact"/>
        <w:jc w:val="center"/>
        <w:rPr>
          <w:rFonts w:hint="eastAsia" w:asciiTheme="majorEastAsia" w:hAnsiTheme="majorEastAsia" w:eastAsiaTheme="majorEastAsia" w:cstheme="majorEastAsia"/>
          <w:bCs/>
        </w:rPr>
      </w:pPr>
    </w:p>
    <w:p>
      <w:pPr>
        <w:pStyle w:val="3"/>
        <w:numPr>
          <w:ilvl w:val="1"/>
          <w:numId w:val="0"/>
        </w:numPr>
        <w:rPr>
          <w:rFonts w:hint="eastAsia" w:ascii="黑体" w:hAnsi="黑体" w:cs="黑体"/>
          <w:b w:val="0"/>
          <w:bCs/>
        </w:rPr>
      </w:pPr>
      <w:bookmarkStart w:id="39" w:name="_Toc25482"/>
      <w:bookmarkStart w:id="40" w:name="_Toc14581"/>
      <w:r>
        <w:rPr>
          <w:rFonts w:hint="eastAsia" w:ascii="黑体" w:hAnsi="黑体" w:cs="黑体"/>
          <w:b w:val="0"/>
          <w:bCs/>
        </w:rPr>
        <w:t>3.4 电磁运算放大器模块设计</w:t>
      </w:r>
      <w:bookmarkEnd w:id="39"/>
      <w:bookmarkEnd w:id="40"/>
    </w:p>
    <w:p>
      <w:pPr>
        <w:spacing w:before="120" w:after="120" w:line="400" w:lineRule="exact"/>
        <w:ind w:firstLine="480" w:firstLineChars="200"/>
        <w:rPr>
          <w:rFonts w:ascii="宋体" w:hAnsi="宋体"/>
          <w:sz w:val="24"/>
        </w:rPr>
      </w:pPr>
      <w:r>
        <w:rPr>
          <w:rFonts w:hint="eastAsia" w:ascii="宋体" w:hAnsi="宋体"/>
          <w:sz w:val="24"/>
        </w:rPr>
        <w:t>OPA4377是德州仪器（Texas Instruments）公司推出的高性能运放（运算放大器）模块。它是一个四路运算放大器模块，内部集成了四个独立的运放。</w:t>
      </w:r>
      <w:r>
        <w:rPr>
          <w:rFonts w:hint="eastAsia" w:ascii="宋体" w:hAnsi="宋体"/>
          <w:sz w:val="24"/>
        </w:rPr>
        <w:br w:type="textWrapping"/>
      </w:r>
      <w:r>
        <w:rPr>
          <w:rFonts w:hint="eastAsia" w:ascii="宋体" w:hAnsi="宋体"/>
          <w:sz w:val="24"/>
        </w:rPr>
        <w:t>OPA4377运放模块具有以下主要特点和功能：</w:t>
      </w:r>
      <w:r>
        <w:rPr>
          <w:rFonts w:hint="eastAsia" w:ascii="宋体" w:hAnsi="宋体"/>
          <w:sz w:val="24"/>
        </w:rPr>
        <w:br w:type="textWrapping"/>
      </w:r>
      <w:r>
        <w:rPr>
          <w:rFonts w:hint="eastAsia" w:ascii="宋体" w:hAnsi="宋体"/>
          <w:sz w:val="24"/>
        </w:rPr>
        <w:t>1. 高性能：OPA4377采用了高精度的CMOS技术，具有低失真、高增益和高精度。它提供了低噪声、高带宽和高的电流驱动能力，适用于要求高性能的应用场景。</w:t>
      </w:r>
      <w:r>
        <w:rPr>
          <w:rFonts w:hint="eastAsia" w:ascii="宋体" w:hAnsi="宋体"/>
          <w:sz w:val="24"/>
        </w:rPr>
        <w:br w:type="textWrapping"/>
      </w:r>
      <w:r>
        <w:rPr>
          <w:rFonts w:hint="eastAsia" w:ascii="宋体" w:hAnsi="宋体"/>
          <w:sz w:val="24"/>
        </w:rPr>
        <w:t>2. 低功耗：该模块具有低功耗特性，可在低电压供电条件下运行，适用于需要长时间运行和节能的应用。</w:t>
      </w:r>
      <w:r>
        <w:rPr>
          <w:rFonts w:hint="eastAsia" w:ascii="宋体" w:hAnsi="宋体"/>
          <w:sz w:val="24"/>
        </w:rPr>
        <w:br w:type="textWrapping"/>
      </w:r>
      <w:r>
        <w:rPr>
          <w:rFonts w:hint="eastAsia" w:ascii="宋体" w:hAnsi="宋体"/>
          <w:sz w:val="24"/>
        </w:rPr>
        <w:t>3. 宽电压范围：OPA4377的电压供应范围广泛，可以在单一供电电压下正常工作，从2.7V到5.5V。</w:t>
      </w:r>
      <w:r>
        <w:rPr>
          <w:rFonts w:hint="eastAsia" w:ascii="宋体" w:hAnsi="宋体"/>
          <w:sz w:val="24"/>
        </w:rPr>
        <w:br w:type="textWrapping"/>
      </w:r>
      <w:r>
        <w:rPr>
          <w:rFonts w:hint="eastAsia" w:ascii="宋体" w:hAnsi="宋体"/>
          <w:sz w:val="24"/>
        </w:rPr>
        <w:t>4. 输入和输出范围：该模块的输入和输出可工作在广泛的电压范围内，适应各种信号和系统要求。</w:t>
      </w:r>
      <w:r>
        <w:rPr>
          <w:rFonts w:hint="eastAsia" w:ascii="宋体" w:hAnsi="宋体"/>
          <w:sz w:val="24"/>
        </w:rPr>
        <w:br w:type="textWrapping"/>
      </w:r>
      <w:r>
        <w:rPr>
          <w:rFonts w:hint="eastAsia" w:ascii="宋体" w:hAnsi="宋体"/>
          <w:sz w:val="24"/>
        </w:rPr>
        <w:t>总的来说，OPA4377运放模块是一款高性能的四运放模块，适用于多种应用场景，具有低功耗、宽电压范围和广泛的输入输出能力。</w:t>
      </w:r>
    </w:p>
    <w:p>
      <w:pPr>
        <w:pStyle w:val="17"/>
      </w:pPr>
      <w:r>
        <w:rPr>
          <w:rFonts w:hint="eastAsia"/>
        </w:rPr>
        <w:t>通过LC谐振</w:t>
      </w:r>
      <w:r>
        <w:t>原理， 选取</w:t>
      </w:r>
      <w:r>
        <w:rPr>
          <w:rFonts w:hint="eastAsia"/>
        </w:rPr>
        <w:t>绕线工艺良好的</w:t>
      </w:r>
      <w:r>
        <w:t>10mH</w:t>
      </w:r>
      <w:r>
        <w:rPr>
          <w:rFonts w:hint="eastAsia"/>
        </w:rPr>
        <w:t>工字</w:t>
      </w:r>
      <w:r>
        <w:t>电感</w:t>
      </w:r>
      <w:r>
        <w:rPr>
          <w:rFonts w:hint="eastAsia"/>
        </w:rPr>
        <w:t>搭配</w:t>
      </w:r>
      <w:r>
        <w:t xml:space="preserve"> </w:t>
      </w:r>
      <w:r>
        <w:rPr>
          <w:rFonts w:hint="eastAsia"/>
          <w:lang w:val="en-US" w:eastAsia="zh-CN"/>
        </w:rPr>
        <w:t>100</w:t>
      </w:r>
      <w:r>
        <w:t>nF 电容作为 LC 谐振电路，产生感应电流，再通过滤波、 放大、</w:t>
      </w:r>
      <w:r>
        <w:rPr>
          <w:rFonts w:hint="eastAsia"/>
        </w:rPr>
        <w:t>检波整流</w:t>
      </w:r>
      <w:r>
        <w:t>，然后将结果送入单片机AD进行相应的处理，以判断赛道当前信息。</w:t>
      </w:r>
    </w:p>
    <w:p>
      <w:pPr>
        <w:spacing w:before="120" w:after="120" w:line="400" w:lineRule="exact"/>
        <w:ind w:firstLine="480" w:firstLineChars="200"/>
        <w:rPr>
          <w:rFonts w:ascii="宋体" w:hAnsi="宋体"/>
          <w:sz w:val="24"/>
        </w:rPr>
      </w:pPr>
    </w:p>
    <w:p>
      <w:r>
        <w:drawing>
          <wp:inline distT="0" distB="0" distL="114300" distR="114300">
            <wp:extent cx="5266055" cy="3183890"/>
            <wp:effectExtent l="0" t="0" r="4445" b="381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9"/>
                    <a:stretch>
                      <a:fillRect/>
                    </a:stretch>
                  </pic:blipFill>
                  <pic:spPr>
                    <a:xfrm>
                      <a:off x="0" y="0"/>
                      <a:ext cx="5266055" cy="3183890"/>
                    </a:xfrm>
                    <a:prstGeom prst="rect">
                      <a:avLst/>
                    </a:prstGeom>
                    <a:noFill/>
                    <a:ln>
                      <a:noFill/>
                    </a:ln>
                  </pic:spPr>
                </pic:pic>
              </a:graphicData>
            </a:graphic>
          </wp:inline>
        </w:drawing>
      </w:r>
    </w:p>
    <w:p>
      <w:pPr>
        <w:widowControl/>
        <w:spacing w:before="120" w:after="120" w:line="401" w:lineRule="auto"/>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图3.</w:t>
      </w:r>
      <w:r>
        <w:rPr>
          <w:rFonts w:hint="eastAsia" w:asciiTheme="majorEastAsia" w:hAnsiTheme="majorEastAsia" w:eastAsiaTheme="majorEastAsia" w:cstheme="majorEastAsia"/>
          <w:szCs w:val="21"/>
          <w:lang w:val="en-US" w:eastAsia="zh-CN"/>
        </w:rPr>
        <w:t>4</w:t>
      </w:r>
      <w:r>
        <w:rPr>
          <w:rFonts w:hint="eastAsia" w:asciiTheme="majorEastAsia" w:hAnsiTheme="majorEastAsia" w:eastAsiaTheme="majorEastAsia" w:cstheme="majorEastAsia"/>
          <w:szCs w:val="21"/>
        </w:rPr>
        <w:t xml:space="preserve"> 转压电路5V-17V原理图</w:t>
      </w:r>
    </w:p>
    <w:p>
      <w:pPr>
        <w:spacing w:before="120" w:after="120" w:line="400" w:lineRule="exact"/>
        <w:jc w:val="center"/>
        <w:rPr>
          <w:rFonts w:ascii="宋体" w:hAnsi="宋体"/>
          <w:bCs/>
        </w:rPr>
      </w:pPr>
    </w:p>
    <w:p>
      <w:pPr>
        <w:pStyle w:val="3"/>
        <w:numPr>
          <w:ilvl w:val="1"/>
          <w:numId w:val="0"/>
        </w:numPr>
        <w:rPr>
          <w:rFonts w:hint="eastAsia" w:ascii="黑体" w:hAnsi="黑体" w:cs="黑体"/>
          <w:b w:val="0"/>
          <w:bCs/>
        </w:rPr>
      </w:pPr>
      <w:bookmarkStart w:id="41" w:name="_Toc1736"/>
      <w:bookmarkStart w:id="42" w:name="_Toc16534068"/>
      <w:bookmarkStart w:id="43" w:name="_Toc1171"/>
      <w:r>
        <w:rPr>
          <w:rFonts w:hint="eastAsia" w:ascii="黑体" w:hAnsi="黑体" w:cs="黑体"/>
          <w:b w:val="0"/>
          <w:bCs/>
        </w:rPr>
        <w:t>3.5 传感器的选择</w:t>
      </w:r>
      <w:bookmarkEnd w:id="41"/>
      <w:bookmarkEnd w:id="42"/>
      <w:bookmarkEnd w:id="43"/>
    </w:p>
    <w:p>
      <w:pPr>
        <w:pStyle w:val="4"/>
        <w:spacing w:before="120" w:after="120" w:line="415" w:lineRule="auto"/>
        <w:rPr>
          <w:rFonts w:eastAsia="黑体"/>
          <w:b w:val="0"/>
          <w:sz w:val="24"/>
        </w:rPr>
      </w:pPr>
      <w:bookmarkStart w:id="44" w:name="_Toc16534069"/>
      <w:bookmarkStart w:id="45" w:name="_Toc24469"/>
      <w:r>
        <w:rPr>
          <w:rFonts w:hint="eastAsia" w:eastAsia="黑体"/>
          <w:b w:val="0"/>
          <w:sz w:val="24"/>
        </w:rPr>
        <w:t>3.5.1</w:t>
      </w:r>
      <w:r>
        <w:rPr>
          <w:rFonts w:eastAsia="黑体"/>
          <w:b w:val="0"/>
          <w:sz w:val="24"/>
        </w:rPr>
        <w:t xml:space="preserve"> </w:t>
      </w:r>
      <w:r>
        <w:rPr>
          <w:rFonts w:hint="eastAsia" w:eastAsia="黑体"/>
          <w:b w:val="0"/>
          <w:sz w:val="24"/>
        </w:rPr>
        <w:t>摄像头</w:t>
      </w:r>
      <w:bookmarkEnd w:id="44"/>
      <w:bookmarkEnd w:id="45"/>
    </w:p>
    <w:p>
      <w:pPr>
        <w:spacing w:before="120" w:after="120" w:line="400" w:lineRule="exact"/>
        <w:ind w:firstLine="480" w:firstLineChars="200"/>
        <w:rPr>
          <w:rFonts w:hint="eastAsia" w:ascii="宋体" w:hAnsi="宋体"/>
          <w:sz w:val="24"/>
        </w:rPr>
      </w:pPr>
      <w:r>
        <w:rPr>
          <w:rFonts w:hint="eastAsia" w:ascii="宋体" w:hAnsi="宋体"/>
          <w:sz w:val="24"/>
        </w:rPr>
        <w:t>比赛所用的摄像头可以分为两类：一类为</w:t>
      </w:r>
      <w:bookmarkStart w:id="46" w:name="_Toc16534070"/>
      <w:r>
        <w:rPr>
          <w:rFonts w:hint="eastAsia" w:ascii="宋体" w:hAnsi="宋体"/>
          <w:sz w:val="24"/>
        </w:rPr>
        <w:t>CCD（Charged Coupled Device）摄像头，另一类为CMOS（Complementary Metal-Oxide-Semiconductor）摄像头。</w:t>
      </w:r>
      <w:r>
        <w:rPr>
          <w:rFonts w:hint="eastAsia" w:ascii="宋体" w:hAnsi="宋体"/>
          <w:sz w:val="24"/>
        </w:rPr>
        <w:br w:type="textWrapping"/>
      </w:r>
      <w:r>
        <w:rPr>
          <w:rFonts w:hint="eastAsia" w:ascii="宋体" w:hAnsi="宋体"/>
          <w:sz w:val="24"/>
        </w:rPr>
        <w:t>1.原理：CCD摄像头通过将光转换成电荷传递来捕捉图像，它包含了一系列的光电二极管和电容。CMOS摄像头则是通过在每个像素上放置一个图像传感器来捕捉图像，它使用了光电二极管和晶体管阵列。</w:t>
      </w:r>
    </w:p>
    <w:p>
      <w:pPr>
        <w:spacing w:before="120" w:after="120" w:line="400" w:lineRule="exact"/>
        <w:ind w:firstLine="480" w:firstLineChars="200"/>
        <w:rPr>
          <w:rFonts w:hint="eastAsia" w:ascii="宋体" w:hAnsi="宋体"/>
          <w:sz w:val="24"/>
        </w:rPr>
      </w:pPr>
      <w:r>
        <w:rPr>
          <w:rFonts w:hint="eastAsia" w:ascii="宋体" w:hAnsi="宋体"/>
          <w:sz w:val="24"/>
        </w:rPr>
        <w:t>2.图像质量：CCD摄像头通常具有较低的噪声和较高的动态范围，因此能够提供较高的图像质量。CMOS摄像头在图像质量方面的表现通常不如CCD，但随着技术的改进，CMOS摄像头的图像质量已经提高到足够的水平。</w:t>
      </w:r>
    </w:p>
    <w:p>
      <w:pPr>
        <w:spacing w:before="120" w:after="120" w:line="400" w:lineRule="exact"/>
        <w:ind w:firstLine="480" w:firstLineChars="200"/>
        <w:rPr>
          <w:rFonts w:hint="eastAsia" w:ascii="宋体" w:hAnsi="宋体"/>
          <w:sz w:val="24"/>
        </w:rPr>
      </w:pPr>
      <w:r>
        <w:rPr>
          <w:rFonts w:hint="eastAsia" w:ascii="宋体" w:hAnsi="宋体"/>
          <w:sz w:val="24"/>
        </w:rPr>
        <w:t>3.功耗：相比之下，CMOS摄像头更省电，因为它可以在需要时仅激活特定的像素，而不是全面点亮整个传感器。CCD摄像头则需要连续供电，因此功耗较高。</w:t>
      </w:r>
      <w:r>
        <w:rPr>
          <w:rFonts w:hint="eastAsia" w:ascii="宋体" w:hAnsi="宋体"/>
          <w:sz w:val="24"/>
        </w:rPr>
        <w:br w:type="textWrapping"/>
      </w:r>
      <w:r>
        <w:rPr>
          <w:rFonts w:hint="eastAsia" w:ascii="宋体" w:hAnsi="宋体"/>
          <w:sz w:val="24"/>
        </w:rPr>
        <w:t>4.成本：由于制造工艺的不同，CMOS摄像头相对较便宜，而CCD摄像头则更昂贵。这也是为什么在许多智能手机和消费级数码相机中广泛使用CMOS摄像头的原因。</w:t>
      </w:r>
    </w:p>
    <w:p>
      <w:pPr>
        <w:spacing w:before="120" w:after="120" w:line="400" w:lineRule="exact"/>
        <w:ind w:firstLine="480" w:firstLineChars="200"/>
        <w:rPr>
          <w:rFonts w:hint="eastAsia" w:ascii="宋体" w:hAnsi="宋体"/>
          <w:sz w:val="24"/>
        </w:rPr>
      </w:pPr>
      <w:r>
        <w:rPr>
          <w:rFonts w:hint="eastAsia" w:ascii="宋体" w:hAnsi="宋体"/>
          <w:sz w:val="24"/>
        </w:rPr>
        <w:t>总结，CCD摄像头在图像质量方面具有优势，但成本高、功耗大，适用于一些专业领域；而CMOS摄像头则更便宜、功耗低、易于集成，适用于大规模生产的消费电子产品中。综上，我们选择CMOS摄像头MT9V034。</w:t>
      </w:r>
    </w:p>
    <w:p>
      <w:pPr>
        <w:spacing w:before="120" w:after="120" w:line="400" w:lineRule="exact"/>
        <w:ind w:firstLine="480" w:firstLineChars="200"/>
        <w:rPr>
          <w:rFonts w:hint="eastAsia" w:ascii="宋体" w:hAnsi="宋体"/>
          <w:sz w:val="24"/>
        </w:rPr>
      </w:pPr>
      <w:r>
        <w:rPr>
          <w:rFonts w:hint="eastAsia" w:ascii="宋体" w:hAnsi="宋体"/>
          <w:sz w:val="24"/>
        </w:rPr>
        <w:t>MT9V034具有以下主要特点和功能：</w:t>
      </w:r>
    </w:p>
    <w:p>
      <w:pPr>
        <w:spacing w:before="120" w:after="120" w:line="400" w:lineRule="exact"/>
        <w:ind w:firstLine="480" w:firstLineChars="200"/>
        <w:rPr>
          <w:rFonts w:hint="eastAsia" w:ascii="宋体" w:hAnsi="宋体"/>
          <w:sz w:val="24"/>
        </w:rPr>
      </w:pPr>
      <w:r>
        <w:rPr>
          <w:rFonts w:hint="eastAsia" w:ascii="宋体" w:hAnsi="宋体"/>
          <w:sz w:val="24"/>
        </w:rPr>
        <w:t>像素：该传感器具有752x480的像素分辨率，可以捕捉到清晰且细节丰富的图像。</w:t>
      </w:r>
    </w:p>
    <w:p>
      <w:pPr>
        <w:spacing w:before="120" w:after="120" w:line="400" w:lineRule="exact"/>
        <w:ind w:firstLine="480" w:firstLineChars="200"/>
        <w:rPr>
          <w:rFonts w:hint="eastAsia" w:ascii="宋体" w:hAnsi="宋体"/>
          <w:sz w:val="24"/>
        </w:rPr>
      </w:pPr>
      <w:r>
        <w:rPr>
          <w:rFonts w:hint="eastAsia" w:ascii="宋体" w:hAnsi="宋体"/>
          <w:sz w:val="24"/>
        </w:rPr>
        <w:t>快门速度：支持全局快门，可以快速捕捉运动图像而不产生模糊，适用于高速运动拍摄。</w:t>
      </w:r>
    </w:p>
    <w:p>
      <w:pPr>
        <w:spacing w:before="120" w:after="120" w:line="400" w:lineRule="exact"/>
        <w:ind w:firstLine="480" w:firstLineChars="200"/>
        <w:rPr>
          <w:rFonts w:hint="eastAsia" w:ascii="宋体" w:hAnsi="宋体"/>
          <w:sz w:val="24"/>
        </w:rPr>
      </w:pPr>
      <w:r>
        <w:rPr>
          <w:rFonts w:hint="eastAsia" w:ascii="宋体" w:hAnsi="宋体"/>
          <w:sz w:val="24"/>
        </w:rPr>
        <w:t>动态范围：具有广泛的动态范围，可以在明亮和暗处同时保留细节，有效避免图像过曝和欠曝。</w:t>
      </w:r>
    </w:p>
    <w:p>
      <w:pPr>
        <w:spacing w:before="120" w:after="120" w:line="400" w:lineRule="exact"/>
        <w:ind w:firstLine="480" w:firstLineChars="200"/>
        <w:rPr>
          <w:rFonts w:hint="eastAsia" w:ascii="宋体" w:hAnsi="宋体"/>
          <w:sz w:val="24"/>
        </w:rPr>
      </w:pPr>
      <w:r>
        <w:rPr>
          <w:rFonts w:hint="eastAsia" w:ascii="宋体" w:hAnsi="宋体"/>
          <w:sz w:val="24"/>
        </w:rPr>
        <w:t>低噪声：MT9V034采用了先进的像素设计和图像处理技术，可以降低图像噪声，提供清晰和细腻的图像质量。</w:t>
      </w:r>
    </w:p>
    <w:p>
      <w:pPr>
        <w:spacing w:before="120" w:after="120" w:line="400" w:lineRule="exact"/>
        <w:ind w:firstLine="480" w:firstLineChars="200"/>
        <w:rPr>
          <w:rFonts w:hint="eastAsia" w:ascii="宋体" w:hAnsi="宋体"/>
          <w:sz w:val="24"/>
        </w:rPr>
      </w:pPr>
      <w:r>
        <w:rPr>
          <w:rFonts w:hint="eastAsia" w:ascii="宋体" w:hAnsi="宋体"/>
          <w:sz w:val="24"/>
        </w:rPr>
        <w:t>强大的功能：MT9V034集成了自动曝光、自动白平衡、时序控制、图像调整等丰富的图像处理功能，方便用户进行灵活的图像调整和优化。</w:t>
      </w:r>
    </w:p>
    <w:p>
      <w:pPr>
        <w:spacing w:before="120" w:after="120" w:line="400" w:lineRule="exact"/>
        <w:ind w:firstLine="480" w:firstLineChars="200"/>
        <w:rPr>
          <w:rFonts w:hint="eastAsia" w:ascii="宋体" w:hAnsi="宋体"/>
          <w:sz w:val="24"/>
        </w:rPr>
      </w:pPr>
      <w:r>
        <w:rPr>
          <w:rFonts w:hint="eastAsia" w:ascii="宋体" w:hAnsi="宋体"/>
          <w:sz w:val="24"/>
        </w:rPr>
        <w:t>MT9V034的高性能和多功能使其成为工业和消费电子市场中的热门选择。它可以用于图像采集、图像处理、机器视觉和高速图像分析等应用。</w:t>
      </w:r>
    </w:p>
    <w:p>
      <w:pPr>
        <w:spacing w:before="120" w:after="120" w:line="400" w:lineRule="exact"/>
        <w:ind w:firstLine="480" w:firstLineChars="200"/>
        <w:rPr>
          <w:rFonts w:hint="eastAsia" w:ascii="宋体" w:hAnsi="宋体"/>
          <w:sz w:val="24"/>
        </w:rPr>
      </w:pPr>
    </w:p>
    <w:p>
      <w:pPr>
        <w:spacing w:before="120" w:after="120" w:line="400" w:lineRule="exact"/>
        <w:ind w:firstLine="480" w:firstLineChars="200"/>
        <w:rPr>
          <w:rFonts w:hint="eastAsia" w:ascii="宋体" w:hAnsi="宋体"/>
          <w:sz w:val="24"/>
        </w:rPr>
      </w:pPr>
      <w:r>
        <w:rPr>
          <w:rFonts w:hint="eastAsia" w:ascii="宋体" w:hAnsi="宋体"/>
          <w:sz w:val="24"/>
        </w:rPr>
        <w:t>MT9V034摄像头，并由 RT9013-33为其提供 3.3V 工作电压。</w:t>
      </w:r>
    </w:p>
    <w:p>
      <w:pPr>
        <w:spacing w:before="120" w:after="120" w:line="400" w:lineRule="exact"/>
        <w:ind w:firstLine="480" w:firstLineChars="200"/>
      </w:pPr>
      <w:r>
        <w:rPr>
          <w:rFonts w:hint="eastAsia" w:ascii="宋体" w:hAnsi="宋体"/>
          <w:sz w:val="24"/>
        </w:rPr>
        <w:t>在一场图像到来时，MT9V034 输出一个场中断信号，提示单片机接收一</w:t>
      </w:r>
      <w:r>
        <w:rPr>
          <w:rFonts w:hint="eastAsia" w:ascii="宋体" w:hAnsi="宋体"/>
          <w:sz w:val="24"/>
          <w:lang w:val="en-US" w:eastAsia="zh-CN"/>
        </w:rPr>
        <w:t>幅</w:t>
      </w:r>
      <w:r>
        <w:rPr>
          <w:rFonts w:hint="eastAsia" w:ascii="宋体" w:hAnsi="宋体"/>
          <w:sz w:val="24"/>
        </w:rPr>
        <w:t>图像，此后在每 一个 PCLK 的上升沿，八位数据线输</w:t>
      </w:r>
      <w:r>
        <w:t>出一个字节的输出，代表图像的信息。当传输图像数据 到达了 DMA 预先设置的数据量，触发 DMA 中断，完成本场图像的传输。</w:t>
      </w:r>
    </w:p>
    <w:p>
      <w:r>
        <w:drawing>
          <wp:inline distT="0" distB="0" distL="0" distR="0">
            <wp:extent cx="5274310" cy="2614930"/>
            <wp:effectExtent l="0" t="0" r="13970" b="6350"/>
            <wp:docPr id="1359711499" name="图片 135971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1499" name="图片 1359711499"/>
                    <pic:cNvPicPr>
                      <a:picLocks noChangeAspect="1"/>
                    </pic:cNvPicPr>
                  </pic:nvPicPr>
                  <pic:blipFill>
                    <a:blip r:embed="rId70"/>
                    <a:stretch>
                      <a:fillRect/>
                    </a:stretch>
                  </pic:blipFill>
                  <pic:spPr>
                    <a:xfrm>
                      <a:off x="0" y="0"/>
                      <a:ext cx="5274310" cy="261493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 3.</w:t>
      </w:r>
      <w:r>
        <w:rPr>
          <w:rFonts w:hint="eastAsia" w:asciiTheme="majorEastAsia" w:hAnsiTheme="majorEastAsia" w:eastAsiaTheme="majorEastAsia" w:cstheme="majorEastAsia"/>
          <w:szCs w:val="21"/>
          <w:lang w:val="en-US" w:eastAsia="zh-CN"/>
        </w:rPr>
        <w:t>5</w:t>
      </w:r>
      <w:r>
        <w:rPr>
          <w:rFonts w:hint="eastAsia" w:asciiTheme="majorEastAsia" w:hAnsiTheme="majorEastAsia" w:eastAsiaTheme="majorEastAsia" w:cstheme="majorEastAsia"/>
          <w:szCs w:val="21"/>
        </w:rPr>
        <w:t xml:space="preserve">  时序图</w:t>
      </w:r>
    </w:p>
    <w:p>
      <w:pPr>
        <w:spacing w:before="120" w:after="120" w:line="400" w:lineRule="exact"/>
        <w:ind w:firstLine="480" w:firstLineChars="200"/>
        <w:rPr>
          <w:rFonts w:ascii="宋体" w:hAnsi="宋体"/>
          <w:sz w:val="24"/>
        </w:rPr>
      </w:pPr>
      <w:r>
        <w:rPr>
          <w:rFonts w:ascii="宋体" w:hAnsi="宋体"/>
          <w:sz w:val="24"/>
        </w:rPr>
        <w:drawing>
          <wp:anchor distT="0" distB="0" distL="114300" distR="114300" simplePos="0" relativeHeight="251660288" behindDoc="0" locked="0" layoutInCell="1" allowOverlap="1">
            <wp:simplePos x="0" y="0"/>
            <wp:positionH relativeFrom="column">
              <wp:posOffset>1417320</wp:posOffset>
            </wp:positionH>
            <wp:positionV relativeFrom="paragraph">
              <wp:posOffset>313690</wp:posOffset>
            </wp:positionV>
            <wp:extent cx="2357755" cy="3162300"/>
            <wp:effectExtent l="0" t="0" r="4445" b="0"/>
            <wp:wrapNone/>
            <wp:docPr id="110392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2006" name="图片 1"/>
                    <pic:cNvPicPr>
                      <a:picLocks noChangeAspect="1"/>
                    </pic:cNvPicPr>
                  </pic:nvPicPr>
                  <pic:blipFill>
                    <a:blip r:embed="rId71">
                      <a:extLst>
                        <a:ext uri="{28A0092B-C50C-407E-A947-70E740481C1C}">
                          <a14:useLocalDpi xmlns:a14="http://schemas.microsoft.com/office/drawing/2010/main" val="0"/>
                        </a:ext>
                      </a:extLst>
                    </a:blip>
                    <a:srcRect t="9399" r="5159" b="3917"/>
                    <a:stretch>
                      <a:fillRect/>
                    </a:stretch>
                  </pic:blipFill>
                  <pic:spPr>
                    <a:xfrm>
                      <a:off x="0" y="0"/>
                      <a:ext cx="2357755" cy="3162300"/>
                    </a:xfrm>
                    <a:prstGeom prst="rect">
                      <a:avLst/>
                    </a:prstGeom>
                    <a:ln>
                      <a:noFill/>
                    </a:ln>
                  </pic:spPr>
                </pic:pic>
              </a:graphicData>
            </a:graphic>
          </wp:anchor>
        </w:drawing>
      </w: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rPr>
          <w:rFonts w:ascii="宋体" w:hAnsi="宋体"/>
          <w:sz w:val="24"/>
        </w:rPr>
      </w:pPr>
    </w:p>
    <w:p>
      <w:pPr>
        <w:tabs>
          <w:tab w:val="left" w:pos="6004"/>
        </w:tabs>
        <w:spacing w:before="120" w:after="120" w:line="400" w:lineRule="exact"/>
        <w:rPr>
          <w:rFonts w:hint="eastAsia" w:ascii="宋体" w:hAnsi="宋体"/>
          <w:sz w:val="24"/>
          <w:lang w:eastAsia="zh-CN"/>
        </w:rPr>
      </w:pPr>
      <w:r>
        <w:rPr>
          <w:rFonts w:hint="eastAsia" w:ascii="宋体" w:hAnsi="宋体"/>
          <w:sz w:val="24"/>
          <w:lang w:eastAsia="zh-CN"/>
        </w:rPr>
        <w:tab/>
      </w:r>
    </w:p>
    <w:p>
      <w:pPr>
        <w:tabs>
          <w:tab w:val="left" w:pos="6004"/>
        </w:tabs>
        <w:spacing w:before="120" w:after="120" w:line="400" w:lineRule="exact"/>
        <w:rPr>
          <w:rFonts w:hint="eastAsia" w:ascii="宋体" w:hAnsi="宋体"/>
          <w:sz w:val="24"/>
          <w:lang w:eastAsia="zh-CN"/>
        </w:rPr>
      </w:pPr>
    </w:p>
    <w:p>
      <w:pPr>
        <w:spacing w:before="120" w:after="120" w:line="400" w:lineRule="exact"/>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 3.</w:t>
      </w:r>
      <w:r>
        <w:rPr>
          <w:rFonts w:hint="eastAsia" w:asciiTheme="majorEastAsia" w:hAnsiTheme="majorEastAsia" w:eastAsiaTheme="majorEastAsia" w:cstheme="majorEastAsia"/>
          <w:szCs w:val="21"/>
          <w:lang w:val="en-US" w:eastAsia="zh-CN"/>
        </w:rPr>
        <w:t>5.1</w:t>
      </w:r>
      <w:r>
        <w:rPr>
          <w:rFonts w:hint="eastAsia" w:asciiTheme="majorEastAsia" w:hAnsiTheme="majorEastAsia" w:eastAsiaTheme="majorEastAsia" w:cstheme="majorEastAsia"/>
          <w:szCs w:val="21"/>
        </w:rPr>
        <w:t xml:space="preserve">  </w:t>
      </w:r>
      <w:r>
        <w:rPr>
          <w:rFonts w:hint="eastAsia" w:asciiTheme="majorEastAsia" w:hAnsiTheme="majorEastAsia" w:eastAsiaTheme="majorEastAsia" w:cstheme="majorEastAsia"/>
          <w:szCs w:val="21"/>
          <w:lang w:val="en-US" w:eastAsia="zh-CN"/>
        </w:rPr>
        <w:t>摄像头原理</w:t>
      </w:r>
      <w:r>
        <w:rPr>
          <w:rFonts w:hint="eastAsia" w:asciiTheme="majorEastAsia" w:hAnsiTheme="majorEastAsia" w:eastAsiaTheme="majorEastAsia" w:cstheme="majorEastAsia"/>
          <w:szCs w:val="21"/>
        </w:rPr>
        <w:t>图</w:t>
      </w:r>
    </w:p>
    <w:p>
      <w:pPr>
        <w:tabs>
          <w:tab w:val="left" w:pos="6004"/>
        </w:tabs>
        <w:spacing w:before="120" w:after="120" w:line="400" w:lineRule="exact"/>
        <w:rPr>
          <w:rFonts w:hint="eastAsia" w:ascii="宋体" w:hAnsi="宋体"/>
          <w:sz w:val="24"/>
          <w:lang w:eastAsia="zh-CN"/>
        </w:rPr>
      </w:pPr>
    </w:p>
    <w:p>
      <w:pPr>
        <w:widowControl/>
        <w:spacing w:before="120" w:after="120" w:line="401" w:lineRule="auto"/>
        <w:ind w:firstLine="480" w:firstLineChars="200"/>
        <w:jc w:val="left"/>
        <w:rPr>
          <w:rFonts w:eastAsia="黑体"/>
          <w:sz w:val="24"/>
        </w:rPr>
      </w:pPr>
      <w:r>
        <w:rPr>
          <w:rFonts w:hint="eastAsia" w:eastAsia="黑体"/>
          <w:sz w:val="24"/>
        </w:rPr>
        <w:t>3.5.2</w:t>
      </w:r>
      <w:r>
        <w:rPr>
          <w:rFonts w:eastAsia="黑体"/>
          <w:sz w:val="24"/>
        </w:rPr>
        <w:t xml:space="preserve"> </w:t>
      </w:r>
      <w:r>
        <w:rPr>
          <w:rFonts w:hint="eastAsia" w:eastAsia="黑体"/>
          <w:sz w:val="24"/>
        </w:rPr>
        <w:t>编码器</w:t>
      </w:r>
      <w:bookmarkEnd w:id="46"/>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sz w:val="24"/>
        </w:rPr>
      </w:pPr>
      <w:r>
        <w:rPr>
          <w:rFonts w:hint="eastAsia" w:ascii="宋体" w:hAnsi="宋体"/>
          <w:sz w:val="24"/>
        </w:rPr>
        <w:t xml:space="preserve">光电编码器是一种通过光电转换将输出轴上的机械几何位移量转换成脉冲或数字量的传感器, 这也是目前应用最多的测速传感器之一。其获取信息准确、精度高、应用简单。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sz w:val="24"/>
        </w:rPr>
      </w:pPr>
      <w:r>
        <w:rPr>
          <w:rFonts w:hint="eastAsia" w:ascii="宋体" w:hAnsi="宋体"/>
          <w:sz w:val="24"/>
        </w:rPr>
        <w:t>采用增量式1024线光电编码器，每一转（360度）的旋转被分成1024个等分，每个等分对应一个脉冲或信号。当轴旋转时，编码器会输出相应数量的脉冲或信号，以表示轴的位置和运动。</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sz w:val="24"/>
        </w:rPr>
      </w:pPr>
      <w:r>
        <w:rPr>
          <w:rFonts w:hint="eastAsia" w:ascii="宋体" w:hAnsi="宋体"/>
          <w:sz w:val="24"/>
        </w:rPr>
        <w:t>1024线编码器能够提供更高的精度和更精细的位置测量能力，相比于低线数的编码器，它可以提供更高的角分辨率和更准确的位置反馈。这使得它在需要高精度和高速度控制的应用中非常有用。</w:t>
      </w: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rPr>
          <w:rFonts w:ascii="宋体" w:hAnsi="宋体"/>
          <w:sz w:val="24"/>
        </w:rPr>
      </w:pPr>
      <w:r>
        <w:rPr>
          <w:rFonts w:ascii="宋体" w:hAnsi="宋体"/>
          <w:sz w:val="24"/>
        </w:rPr>
        <w:drawing>
          <wp:anchor distT="0" distB="0" distL="114300" distR="114300" simplePos="0" relativeHeight="251669504" behindDoc="0" locked="0" layoutInCell="1" allowOverlap="1">
            <wp:simplePos x="0" y="0"/>
            <wp:positionH relativeFrom="column">
              <wp:posOffset>303530</wp:posOffset>
            </wp:positionH>
            <wp:positionV relativeFrom="paragraph">
              <wp:posOffset>-1910715</wp:posOffset>
            </wp:positionV>
            <wp:extent cx="2858135" cy="2105025"/>
            <wp:effectExtent l="0" t="0" r="0" b="9525"/>
            <wp:wrapNone/>
            <wp:docPr id="721750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0895" name="图片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57899" cy="2105319"/>
                    </a:xfrm>
                    <a:prstGeom prst="rect">
                      <a:avLst/>
                    </a:prstGeom>
                  </pic:spPr>
                </pic:pic>
              </a:graphicData>
            </a:graphic>
          </wp:anchor>
        </w:drawing>
      </w:r>
    </w:p>
    <w:p>
      <w:pPr>
        <w:spacing w:before="120" w:after="120" w:line="400" w:lineRule="exact"/>
        <w:jc w:val="center"/>
        <w:rPr>
          <w:rFonts w:hint="eastAsia" w:asciiTheme="majorEastAsia" w:hAnsiTheme="majorEastAsia" w:eastAsiaTheme="majorEastAsia" w:cstheme="majorEastAsia"/>
          <w:szCs w:val="21"/>
        </w:rPr>
      </w:pPr>
      <w:bookmarkStart w:id="47" w:name="_Toc16534071"/>
      <w:r>
        <w:rPr>
          <w:rFonts w:hint="eastAsia" w:asciiTheme="majorEastAsia" w:hAnsiTheme="majorEastAsia" w:eastAsiaTheme="majorEastAsia" w:cstheme="majorEastAsia"/>
          <w:szCs w:val="21"/>
        </w:rPr>
        <w:t>图 3.</w:t>
      </w:r>
      <w:r>
        <w:rPr>
          <w:rFonts w:hint="eastAsia" w:asciiTheme="majorEastAsia" w:hAnsiTheme="majorEastAsia" w:eastAsiaTheme="majorEastAsia" w:cstheme="majorEastAsia"/>
          <w:szCs w:val="21"/>
          <w:lang w:val="en-US" w:eastAsia="zh-CN"/>
        </w:rPr>
        <w:t>5.2</w:t>
      </w:r>
      <w:r>
        <w:rPr>
          <w:rFonts w:hint="eastAsia" w:asciiTheme="majorEastAsia" w:hAnsiTheme="majorEastAsia" w:eastAsiaTheme="majorEastAsia" w:cstheme="majorEastAsia"/>
          <w:szCs w:val="21"/>
        </w:rPr>
        <w:t xml:space="preserve">  </w:t>
      </w:r>
      <w:r>
        <w:rPr>
          <w:rFonts w:hint="eastAsia" w:asciiTheme="majorEastAsia" w:hAnsiTheme="majorEastAsia" w:eastAsiaTheme="majorEastAsia" w:cstheme="majorEastAsia"/>
          <w:szCs w:val="21"/>
          <w:lang w:val="en-US" w:eastAsia="zh-CN"/>
        </w:rPr>
        <w:t>编码器原理</w:t>
      </w:r>
      <w:r>
        <w:rPr>
          <w:rFonts w:hint="eastAsia" w:asciiTheme="majorEastAsia" w:hAnsiTheme="majorEastAsia" w:eastAsiaTheme="majorEastAsia" w:cstheme="majorEastAsia"/>
          <w:szCs w:val="21"/>
        </w:rPr>
        <w:t>图</w:t>
      </w:r>
    </w:p>
    <w:p>
      <w:pPr>
        <w:pStyle w:val="4"/>
        <w:spacing w:before="120" w:after="120" w:line="415" w:lineRule="auto"/>
        <w:rPr>
          <w:rFonts w:eastAsia="黑体"/>
          <w:b w:val="0"/>
          <w:sz w:val="24"/>
        </w:rPr>
      </w:pPr>
      <w:bookmarkStart w:id="48" w:name="_Toc3249"/>
      <w:r>
        <w:rPr>
          <w:rFonts w:hint="eastAsia" w:eastAsia="黑体"/>
          <w:b w:val="0"/>
          <w:sz w:val="24"/>
        </w:rPr>
        <w:t>3.5.</w:t>
      </w:r>
      <w:r>
        <w:rPr>
          <w:rFonts w:eastAsia="黑体"/>
          <w:b w:val="0"/>
          <w:sz w:val="24"/>
        </w:rPr>
        <w:t xml:space="preserve">3 </w:t>
      </w:r>
      <w:bookmarkEnd w:id="47"/>
      <w:r>
        <w:rPr>
          <w:rFonts w:hint="eastAsia" w:eastAsia="黑体"/>
          <w:b w:val="0"/>
          <w:sz w:val="24"/>
        </w:rPr>
        <w:t>红外测距模块</w:t>
      </w:r>
      <w:bookmarkEnd w:id="48"/>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Theme="minorEastAsia" w:hAnsiTheme="minorEastAsia" w:eastAsiaTheme="minorEastAsia" w:cstheme="minorEastAsia"/>
          <w:sz w:val="24"/>
        </w:rPr>
        <w:t>红</w:t>
      </w:r>
      <w:r>
        <w:rPr>
          <w:rFonts w:hint="eastAsia" w:ascii="宋体" w:hAnsi="宋体"/>
          <w:sz w:val="24"/>
        </w:rPr>
        <w:t>外测距模块是一款小型测距模组。主要实现实时、无接触式的距离测量功能，具有测量准确、 稳定、高速的特点。</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红外测距基于时间飞行原理。具体为产品周期性的向外发出近红外光调制波，调制波遇物体后反射。产品通过测量调制波往返相位差，得到飞行时间，再计算出产品与被测目标之间的相对距离。</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VL53L1X是一款集成了光学传感器和数字信号处理器的长距离时间飞行（Time-Of-Flight，TOF）激光测距传感器。它由STMicroelectronics公司开发，广泛应用于各种测距和距离测量应用中,它具有以下主要特点和功能：VL53L1X能够测量距离范围高达4米，这使得它在需要测量远距离的应用中非常有用。</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传感器内置了高精度的时间飞行测量技术，可以提供毫米级的距离测量精度。VL53L1X具有快速的测量速度，通常能够在每秒多次进行测量，适用于需要实时测量和追踪移动目标的场景。传感器采用特殊的节能设计，能够在测量过程中实现低功耗的运行。VL53L1X不仅可以提供距离测量，还可以提供反射率测量和倾斜角度补偿功能，以满足不同应用的需求。</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其供电电压为2.6V-3.5V，平均电流2mA-20mA，峰值电流可达10mA-40mA，对电源性能要求较高，平均功率一般低于百毫瓦。</w:t>
      </w:r>
    </w:p>
    <w:p>
      <w:pPr>
        <w:spacing w:before="120" w:after="120" w:line="400" w:lineRule="exact"/>
        <w:ind w:firstLine="480" w:firstLineChars="200"/>
        <w:rPr>
          <w:rFonts w:ascii="宋体" w:hAnsi="宋体"/>
          <w:sz w:val="24"/>
        </w:rPr>
      </w:pPr>
      <w:r>
        <w:rPr>
          <w:rFonts w:ascii="宋体" w:hAnsi="宋体"/>
          <w:sz w:val="24"/>
        </w:rPr>
        <w:drawing>
          <wp:anchor distT="0" distB="0" distL="114300" distR="114300" simplePos="0" relativeHeight="251661312" behindDoc="0" locked="0" layoutInCell="1" allowOverlap="1">
            <wp:simplePos x="0" y="0"/>
            <wp:positionH relativeFrom="column">
              <wp:posOffset>1080770</wp:posOffset>
            </wp:positionH>
            <wp:positionV relativeFrom="paragraph">
              <wp:posOffset>33655</wp:posOffset>
            </wp:positionV>
            <wp:extent cx="2772410" cy="1152525"/>
            <wp:effectExtent l="0" t="0" r="9525" b="9525"/>
            <wp:wrapNone/>
            <wp:docPr id="1343643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43015" name="图片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772162" cy="1152686"/>
                    </a:xfrm>
                    <a:prstGeom prst="rect">
                      <a:avLst/>
                    </a:prstGeom>
                  </pic:spPr>
                </pic:pic>
              </a:graphicData>
            </a:graphic>
          </wp:anchor>
        </w:drawing>
      </w: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 3.</w:t>
      </w:r>
      <w:r>
        <w:rPr>
          <w:rFonts w:hint="eastAsia" w:asciiTheme="majorEastAsia" w:hAnsiTheme="majorEastAsia" w:eastAsiaTheme="majorEastAsia" w:cstheme="majorEastAsia"/>
          <w:szCs w:val="21"/>
          <w:lang w:val="en-US" w:eastAsia="zh-CN"/>
        </w:rPr>
        <w:t>5.3</w:t>
      </w:r>
      <w:r>
        <w:rPr>
          <w:rFonts w:hint="eastAsia" w:asciiTheme="majorEastAsia" w:hAnsiTheme="majorEastAsia" w:eastAsiaTheme="majorEastAsia" w:cstheme="majorEastAsia"/>
          <w:szCs w:val="21"/>
        </w:rPr>
        <w:t xml:space="preserve">  </w:t>
      </w:r>
      <w:r>
        <w:rPr>
          <w:rFonts w:hint="eastAsia" w:asciiTheme="majorEastAsia" w:hAnsiTheme="majorEastAsia" w:eastAsiaTheme="majorEastAsia" w:cstheme="majorEastAsia"/>
          <w:szCs w:val="21"/>
          <w:lang w:val="en-US" w:eastAsia="zh-CN"/>
        </w:rPr>
        <w:t>激光测距模块原理</w:t>
      </w:r>
      <w:r>
        <w:rPr>
          <w:rFonts w:hint="eastAsia" w:asciiTheme="majorEastAsia" w:hAnsiTheme="majorEastAsia" w:eastAsiaTheme="majorEastAsia" w:cstheme="majorEastAsia"/>
          <w:szCs w:val="21"/>
        </w:rPr>
        <w:t>图</w:t>
      </w:r>
    </w:p>
    <w:p>
      <w:pPr>
        <w:pStyle w:val="4"/>
        <w:spacing w:before="120" w:after="120" w:line="415" w:lineRule="auto"/>
        <w:rPr>
          <w:rFonts w:eastAsia="黑体"/>
          <w:b w:val="0"/>
          <w:sz w:val="24"/>
        </w:rPr>
      </w:pPr>
      <w:bookmarkStart w:id="49" w:name="_Toc9192"/>
      <w:r>
        <w:rPr>
          <w:rFonts w:hint="eastAsia" w:eastAsia="黑体"/>
          <w:b w:val="0"/>
          <w:sz w:val="24"/>
        </w:rPr>
        <w:t>3.5.4</w:t>
      </w:r>
      <w:r>
        <w:rPr>
          <w:rFonts w:eastAsia="黑体"/>
          <w:b w:val="0"/>
          <w:sz w:val="24"/>
        </w:rPr>
        <w:t xml:space="preserve"> </w:t>
      </w:r>
      <w:r>
        <w:rPr>
          <w:rFonts w:hint="eastAsia" w:eastAsia="黑体"/>
          <w:b w:val="0"/>
          <w:sz w:val="24"/>
        </w:rPr>
        <w:t>陀螺仪模块</w:t>
      </w:r>
      <w:bookmarkEnd w:id="49"/>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ICM20602是由英飞凌（InvenSense）公司推出的一款6轴惯性测量单元（IMU）传感器芯片。它集成了三轴加速度计和三轴陀螺仪，用于测量物体的加速度和角速度。</w:t>
      </w:r>
      <w:r>
        <w:rPr>
          <w:rFonts w:hint="eastAsia" w:ascii="宋体" w:hAnsi="宋体"/>
          <w:sz w:val="24"/>
        </w:rPr>
        <w:br w:type="textWrapping"/>
      </w:r>
      <w:r>
        <w:rPr>
          <w:rFonts w:hint="eastAsia" w:ascii="宋体" w:hAnsi="宋体"/>
          <w:sz w:val="24"/>
        </w:rPr>
        <w:t xml:space="preserve">    它具有以下主要特点和功能：</w:t>
      </w:r>
      <w:r>
        <w:rPr>
          <w:rFonts w:hint="eastAsia" w:ascii="宋体" w:hAnsi="宋体"/>
          <w:sz w:val="24"/>
        </w:rPr>
        <w:br w:type="textWrapping"/>
      </w:r>
      <w:r>
        <w:rPr>
          <w:rFonts w:hint="eastAsia" w:ascii="宋体" w:hAnsi="宋体"/>
          <w:sz w:val="24"/>
        </w:rPr>
        <w:t xml:space="preserve">    1.高精度测量：该传感器采用了先进的MEMS技术，能够提供高精度的加速度和角速度测量，具有优异的稳定性和重复性。</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2.低噪声：ICM20602采用了噪声优化设计，能够提供低噪声的传感器数据，使得测量结果更准确。</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3.高宽：该传感器具有较高的测量带宽，允许更快的数据更新率和更精确的时间响应。</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4.低功耗：ICM20602采用了低功耗设计，可在运行时节省电能，适用于低功耗要求的应用。</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5.SPI/I2C接口：ICM20602支持SPI和I2C接口，便于与MCU或其他设备进行通信和集成。</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宋体" w:hAnsi="宋体"/>
          <w:sz w:val="24"/>
        </w:rPr>
      </w:pPr>
      <w:r>
        <w:rPr>
          <w:rFonts w:hint="eastAsia" w:ascii="宋体" w:hAnsi="宋体"/>
          <w:sz w:val="24"/>
        </w:rPr>
        <w:t>6.内置运动检测功能：该芯片内置了运动检测功能，通过算法可实现检测和触发特定运动事件，如震动、摇晃等。</w:t>
      </w:r>
      <w:r>
        <w:rPr>
          <w:rFonts w:hint="eastAsia" w:ascii="宋体" w:hAnsi="宋体"/>
          <w:sz w:val="24"/>
        </w:rPr>
        <w:br w:type="textWrapping"/>
      </w:r>
      <w:r>
        <w:rPr>
          <w:rFonts w:hint="eastAsia" w:ascii="宋体" w:hAnsi="宋体"/>
          <w:sz w:val="24"/>
        </w:rPr>
        <w:t>ICM20602广泛应用于无人机、移动设备、虚拟现实/增强现实设备、运动跟踪、姿态测量、导航和定位等领域。它提供了高精度的惯性测量能力，可用于姿态控制、运动捕捉、导航定位和用户交互等应用。</w:t>
      </w:r>
    </w:p>
    <w:p>
      <w:pPr>
        <w:spacing w:before="120" w:after="120" w:line="400" w:lineRule="exact"/>
        <w:ind w:firstLine="480" w:firstLineChars="200"/>
        <w:rPr>
          <w:rFonts w:ascii="宋体" w:hAnsi="宋体"/>
          <w:sz w:val="24"/>
        </w:rPr>
      </w:pPr>
      <w:r>
        <w:rPr>
          <w:rFonts w:ascii="宋体" w:hAnsi="宋体"/>
          <w:sz w:val="24"/>
        </w:rPr>
        <w:drawing>
          <wp:anchor distT="0" distB="0" distL="114300" distR="114300" simplePos="0" relativeHeight="251659264" behindDoc="0" locked="0" layoutInCell="1" allowOverlap="1">
            <wp:simplePos x="0" y="0"/>
            <wp:positionH relativeFrom="column">
              <wp:posOffset>1606550</wp:posOffset>
            </wp:positionH>
            <wp:positionV relativeFrom="paragraph">
              <wp:posOffset>45720</wp:posOffset>
            </wp:positionV>
            <wp:extent cx="1914525" cy="1800225"/>
            <wp:effectExtent l="0" t="0" r="9525" b="9525"/>
            <wp:wrapNone/>
            <wp:docPr id="388901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1351" name="图片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914525" cy="1800225"/>
                    </a:xfrm>
                    <a:prstGeom prst="rect">
                      <a:avLst/>
                    </a:prstGeom>
                  </pic:spPr>
                </pic:pic>
              </a:graphicData>
            </a:graphic>
          </wp:anchor>
        </w:drawing>
      </w: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spacing w:before="120" w:after="120" w:line="400" w:lineRule="exact"/>
        <w:ind w:firstLine="480" w:firstLineChars="200"/>
        <w:rPr>
          <w:rFonts w:ascii="宋体" w:hAnsi="宋体"/>
          <w:sz w:val="24"/>
        </w:rPr>
      </w:pPr>
    </w:p>
    <w:p>
      <w:pPr>
        <w:keepNext w:val="0"/>
        <w:keepLines w:val="0"/>
        <w:pageBreakBefore w:val="0"/>
        <w:widowControl w:val="0"/>
        <w:kinsoku/>
        <w:wordWrap/>
        <w:overflowPunct/>
        <w:topLinePunct w:val="0"/>
        <w:autoSpaceDE/>
        <w:autoSpaceDN/>
        <w:bidi w:val="0"/>
        <w:adjustRightInd/>
        <w:snapToGrid/>
        <w:spacing w:before="120" w:after="120" w:line="400" w:lineRule="exact"/>
        <w:jc w:val="center"/>
        <w:textAlignment w:val="auto"/>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 3.</w:t>
      </w:r>
      <w:r>
        <w:rPr>
          <w:rFonts w:hint="eastAsia" w:asciiTheme="majorEastAsia" w:hAnsiTheme="majorEastAsia" w:eastAsiaTheme="majorEastAsia" w:cstheme="majorEastAsia"/>
          <w:szCs w:val="21"/>
          <w:lang w:val="en-US" w:eastAsia="zh-CN"/>
        </w:rPr>
        <w:t>5.4</w:t>
      </w:r>
      <w:r>
        <w:rPr>
          <w:rFonts w:hint="eastAsia" w:asciiTheme="majorEastAsia" w:hAnsiTheme="majorEastAsia" w:eastAsiaTheme="majorEastAsia" w:cstheme="majorEastAsia"/>
          <w:szCs w:val="21"/>
        </w:rPr>
        <w:t xml:space="preserve">  </w:t>
      </w:r>
      <w:r>
        <w:rPr>
          <w:rFonts w:hint="eastAsia" w:asciiTheme="majorEastAsia" w:hAnsiTheme="majorEastAsia" w:eastAsiaTheme="majorEastAsia" w:cstheme="majorEastAsia"/>
          <w:szCs w:val="21"/>
          <w:lang w:val="en-US" w:eastAsia="zh-CN"/>
        </w:rPr>
        <w:t>姿态传感器模块原理</w:t>
      </w:r>
      <w:r>
        <w:rPr>
          <w:rFonts w:hint="eastAsia" w:asciiTheme="majorEastAsia" w:hAnsiTheme="majorEastAsia" w:eastAsiaTheme="majorEastAsia" w:cstheme="majorEastAsia"/>
          <w:szCs w:val="21"/>
        </w:rPr>
        <w:t>图</w:t>
      </w:r>
    </w:p>
    <w:p>
      <w:pPr>
        <w:pStyle w:val="3"/>
        <w:numPr>
          <w:ilvl w:val="1"/>
          <w:numId w:val="0"/>
        </w:numPr>
        <w:rPr>
          <w:rFonts w:hint="eastAsia"/>
        </w:rPr>
      </w:pPr>
      <w:bookmarkStart w:id="50" w:name="_Toc31122"/>
    </w:p>
    <w:p>
      <w:pPr>
        <w:pStyle w:val="3"/>
        <w:numPr>
          <w:ilvl w:val="1"/>
          <w:numId w:val="0"/>
        </w:numPr>
        <w:rPr>
          <w:rFonts w:hint="eastAsia" w:ascii="黑体" w:hAnsi="黑体" w:cs="黑体"/>
          <w:b w:val="0"/>
          <w:bCs/>
        </w:rPr>
      </w:pPr>
      <w:bookmarkStart w:id="51" w:name="_Toc14288"/>
      <w:bookmarkStart w:id="52" w:name="_Toc11657"/>
      <w:r>
        <w:rPr>
          <w:rFonts w:hint="eastAsia" w:ascii="黑体" w:hAnsi="黑体" w:cs="黑体"/>
          <w:b w:val="0"/>
          <w:bCs/>
        </w:rPr>
        <w:t>3.6 小车调试模块</w:t>
      </w:r>
      <w:bookmarkEnd w:id="50"/>
      <w:bookmarkEnd w:id="51"/>
      <w:bookmarkEnd w:id="52"/>
    </w:p>
    <w:p>
      <w:pPr>
        <w:spacing w:before="120" w:after="120" w:line="400" w:lineRule="exact"/>
        <w:ind w:firstLine="480" w:firstLineChars="200"/>
        <w:rPr>
          <w:rFonts w:ascii="宋体" w:hAnsi="宋体"/>
          <w:sz w:val="24"/>
        </w:rPr>
      </w:pPr>
      <w:r>
        <w:rPr>
          <w:rFonts w:hint="eastAsia" w:ascii="宋体" w:hAnsi="宋体"/>
          <w:sz w:val="24"/>
        </w:rPr>
        <w:t>为使软件上参数调节方便，且兼顾硬件上的简洁与美观，我们特意将这部分设计在主板上，我们使用 IPS 显示模块、拨码开关、按键、蜂鸣器和存储模块。IPS 体积上小，分辨率高，功耗低。拨码开关可以选择调试的参数，按键可以改变参数的大小。调试中，这些模块对参数的调试带来了极大的方便，可以减少烧录程序的次数而提高调试效率。存储模块可以将部分参数存储其内，方便调用。蜂鸣器用来在关键位置报警，方便调试。</w:t>
      </w:r>
    </w:p>
    <w:p>
      <w:pPr>
        <w:widowControl/>
        <w:spacing w:before="120" w:after="120" w:line="401" w:lineRule="auto"/>
        <w:ind w:firstLine="420" w:firstLineChars="200"/>
        <w:jc w:val="left"/>
      </w:pPr>
      <w:r>
        <w:drawing>
          <wp:inline distT="0" distB="0" distL="0" distR="0">
            <wp:extent cx="2370455" cy="1005840"/>
            <wp:effectExtent l="0" t="0" r="4445" b="10160"/>
            <wp:docPr id="15048" name="图片 1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 name="图片 150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370455" cy="1005840"/>
                    </a:xfrm>
                    <a:prstGeom prst="rect">
                      <a:avLst/>
                    </a:prstGeom>
                    <a:noFill/>
                    <a:ln>
                      <a:noFill/>
                    </a:ln>
                  </pic:spPr>
                </pic:pic>
              </a:graphicData>
            </a:graphic>
          </wp:inline>
        </w:drawing>
      </w:r>
      <w:r>
        <w:drawing>
          <wp:inline distT="0" distB="0" distL="0" distR="0">
            <wp:extent cx="2598420" cy="1042670"/>
            <wp:effectExtent l="0" t="0" r="5080" b="11430"/>
            <wp:docPr id="15049" name="图片 1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 name="图片 150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649783" cy="1063280"/>
                    </a:xfrm>
                    <a:prstGeom prst="rect">
                      <a:avLst/>
                    </a:prstGeom>
                    <a:noFill/>
                    <a:ln>
                      <a:noFill/>
                    </a:ln>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 3.</w:t>
      </w:r>
      <w:r>
        <w:rPr>
          <w:rFonts w:hint="eastAsia" w:asciiTheme="majorEastAsia" w:hAnsiTheme="majorEastAsia" w:eastAsiaTheme="majorEastAsia" w:cstheme="majorEastAsia"/>
          <w:bCs/>
          <w:lang w:val="en-US" w:eastAsia="zh-CN"/>
        </w:rPr>
        <w:t>6</w:t>
      </w:r>
      <w:r>
        <w:rPr>
          <w:rFonts w:hint="eastAsia" w:asciiTheme="majorEastAsia" w:hAnsiTheme="majorEastAsia" w:eastAsiaTheme="majorEastAsia" w:cstheme="majorEastAsia"/>
          <w:bCs/>
        </w:rPr>
        <w:t xml:space="preserve">  </w:t>
      </w:r>
      <w:r>
        <w:rPr>
          <w:rFonts w:hint="eastAsia" w:asciiTheme="majorEastAsia" w:hAnsiTheme="majorEastAsia" w:eastAsiaTheme="majorEastAsia" w:cstheme="majorEastAsia"/>
          <w:bCs/>
          <w:lang w:val="en-US" w:eastAsia="zh-CN"/>
        </w:rPr>
        <w:t>按键、拨码开关模块原理</w:t>
      </w:r>
      <w:r>
        <w:rPr>
          <w:rFonts w:hint="eastAsia" w:asciiTheme="majorEastAsia" w:hAnsiTheme="majorEastAsia" w:eastAsiaTheme="majorEastAsia" w:cstheme="majorEastAsia"/>
          <w:bCs/>
        </w:rPr>
        <w:t>图</w:t>
      </w:r>
    </w:p>
    <w:p>
      <w:pPr>
        <w:widowControl/>
        <w:spacing w:before="120" w:after="120" w:line="401" w:lineRule="auto"/>
        <w:ind w:firstLine="420" w:firstLineChars="200"/>
        <w:jc w:val="left"/>
      </w:pPr>
    </w:p>
    <w:p>
      <w:pPr>
        <w:pStyle w:val="3"/>
        <w:numPr>
          <w:ilvl w:val="1"/>
          <w:numId w:val="0"/>
        </w:numPr>
        <w:rPr>
          <w:rFonts w:hint="eastAsia" w:ascii="黑体" w:hAnsi="黑体" w:cs="黑体"/>
          <w:b w:val="0"/>
          <w:bCs/>
        </w:rPr>
      </w:pPr>
      <w:bookmarkStart w:id="53" w:name="_Toc4063"/>
      <w:bookmarkStart w:id="54" w:name="_Toc21959"/>
      <w:bookmarkStart w:id="55" w:name="_Toc16534073"/>
      <w:r>
        <w:rPr>
          <w:rFonts w:hint="eastAsia" w:ascii="黑体" w:hAnsi="黑体" w:cs="黑体"/>
          <w:b w:val="0"/>
          <w:bCs/>
        </w:rPr>
        <w:t>3.7 主控一体板</w:t>
      </w:r>
      <w:bookmarkEnd w:id="53"/>
      <w:bookmarkEnd w:id="54"/>
      <w:bookmarkEnd w:id="55"/>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sz w:val="24"/>
        </w:rPr>
      </w:pPr>
      <w:r>
        <w:rPr>
          <w:rFonts w:hint="eastAsia" w:ascii="宋体" w:hAnsi="宋体"/>
          <w:sz w:val="24"/>
        </w:rPr>
        <w:t>在本系统中我们的电路板的制作主要思想是分立工作、追求简洁，便于电路板的调试和安装等工作。主控由电源稳压电路，OLED屏与按键交互电路，单片机系统以及各个传感器接口等组成。</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sz w:val="24"/>
        </w:rPr>
      </w:pPr>
      <w:r>
        <w:rPr>
          <w:rFonts w:hint="eastAsia" w:ascii="宋体" w:hAnsi="宋体"/>
          <w:sz w:val="24"/>
        </w:rPr>
        <w:t>由于需要高速处理 CCD 的模拟信号，PCB 的设计影响信号的完整性，所以需要合理的设计元器件的布局及走线，阻抗匹配。</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sz w:val="24"/>
        </w:rPr>
      </w:pPr>
      <w:r>
        <w:rPr>
          <w:rFonts w:hint="eastAsia" w:ascii="宋体" w:hAnsi="宋体"/>
          <w:sz w:val="24"/>
        </w:rPr>
        <w:t>特别注意模拟信号与高速数字信号、电感之间的布局。尽可能缩短高频元器件之间的连接，设法减少他们的分布参数及和相互间的电磁干扰。易受干扰的元器件不能相互离的太近，输入和输出应尽量远离。</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sz w:val="24"/>
        </w:rPr>
      </w:pPr>
      <w:r>
        <w:rPr>
          <w:rFonts w:hint="eastAsia" w:ascii="宋体" w:hAnsi="宋体"/>
          <w:sz w:val="24"/>
        </w:rPr>
        <w:t>一些元器件或导线有可能有较高的电位差，应加大他们的距离，以免放电引起意外短路。高电压的元器件应尽量放在手触及不到的地方。对于微动开关等可调元器件的布局应考虑整块扳子的结构要求。一些经常用到的开关，在结构允许的情况下，应放置到手容易接触到的地方。元器件的布局要均衡，疏密有度，不能头重脚轻。一个电路板的成功，要注重内在质量，还要兼顾整体的美观。设计的 PCB 如下图所示</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sz w:val="24"/>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r>
        <w:rPr>
          <w:rFonts w:hint="eastAsia" w:ascii="宋体" w:hAnsi="宋体" w:cs="宋体"/>
          <w:kern w:val="0"/>
          <w:sz w:val="24"/>
        </w:rPr>
        <w:drawing>
          <wp:anchor distT="0" distB="0" distL="114300" distR="114300" simplePos="0" relativeHeight="251664384" behindDoc="0" locked="0" layoutInCell="1" allowOverlap="1">
            <wp:simplePos x="0" y="0"/>
            <wp:positionH relativeFrom="column">
              <wp:posOffset>244475</wp:posOffset>
            </wp:positionH>
            <wp:positionV relativeFrom="paragraph">
              <wp:posOffset>48895</wp:posOffset>
            </wp:positionV>
            <wp:extent cx="4806950" cy="2734945"/>
            <wp:effectExtent l="0" t="0" r="6350" b="8255"/>
            <wp:wrapNone/>
            <wp:docPr id="10" name="图片 10" descr="IMG_20230514_133309_edit_10297918198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230514_133309_edit_102979181988973"/>
                    <pic:cNvPicPr>
                      <a:picLocks noChangeAspect="1"/>
                    </pic:cNvPicPr>
                  </pic:nvPicPr>
                  <pic:blipFill>
                    <a:blip r:embed="rId77">
                      <a:extLst>
                        <a:ext uri="{28A0092B-C50C-407E-A947-70E740481C1C}">
                          <a14:useLocalDpi xmlns:a14="http://schemas.microsoft.com/office/drawing/2010/main" val="0"/>
                        </a:ext>
                      </a:extLst>
                    </a:blip>
                    <a:srcRect l="13757" t="5232" r="1640" b="43681"/>
                    <a:stretch>
                      <a:fillRect/>
                    </a:stretch>
                  </pic:blipFill>
                  <pic:spPr>
                    <a:xfrm>
                      <a:off x="0" y="0"/>
                      <a:ext cx="4806950" cy="2734945"/>
                    </a:xfrm>
                    <a:prstGeom prst="rect">
                      <a:avLst/>
                    </a:prstGeom>
                  </pic:spPr>
                </pic:pic>
              </a:graphicData>
            </a:graphic>
          </wp:anchor>
        </w:drawing>
      </w: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图3.11 主控板实物图</w:t>
      </w:r>
    </w:p>
    <w:p>
      <w:pPr>
        <w:spacing w:before="120" w:after="120" w:line="400" w:lineRule="exact"/>
        <w:jc w:val="center"/>
        <w:rPr>
          <w:bCs/>
        </w:rPr>
      </w:pPr>
    </w:p>
    <w:p>
      <w:pPr>
        <w:spacing w:before="120" w:after="120" w:line="400" w:lineRule="exact"/>
        <w:jc w:val="center"/>
        <w:rPr>
          <w:rFonts w:hint="eastAsia" w:asciiTheme="majorEastAsia" w:hAnsiTheme="majorEastAsia" w:eastAsiaTheme="majorEastAsia" w:cstheme="majorEastAsia"/>
          <w:bCs/>
        </w:rPr>
      </w:pP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 3.</w:t>
      </w:r>
      <w:r>
        <w:rPr>
          <w:rFonts w:hint="eastAsia" w:asciiTheme="majorEastAsia" w:hAnsiTheme="majorEastAsia" w:eastAsiaTheme="majorEastAsia" w:cstheme="majorEastAsia"/>
          <w:bCs/>
          <w:lang w:val="en-US" w:eastAsia="zh-CN"/>
        </w:rPr>
        <w:t>7.1</w:t>
      </w:r>
      <w:r>
        <w:rPr>
          <w:rFonts w:hint="eastAsia" w:asciiTheme="majorEastAsia" w:hAnsiTheme="majorEastAsia" w:eastAsiaTheme="majorEastAsia" w:cstheme="majorEastAsia"/>
          <w:bCs/>
        </w:rPr>
        <w:t xml:space="preserve">  </w:t>
      </w:r>
      <w:r>
        <w:rPr>
          <w:rFonts w:hint="eastAsia" w:asciiTheme="majorEastAsia" w:hAnsiTheme="majorEastAsia" w:eastAsiaTheme="majorEastAsia" w:cstheme="majorEastAsia"/>
          <w:bCs/>
          <w:lang w:val="en-US" w:eastAsia="zh-CN"/>
        </w:rPr>
        <w:t>主板实物</w:t>
      </w:r>
      <w:r>
        <w:rPr>
          <w:rFonts w:hint="eastAsia" w:asciiTheme="majorEastAsia" w:hAnsiTheme="majorEastAsia" w:eastAsiaTheme="majorEastAsia" w:cstheme="majorEastAsia"/>
          <w:bCs/>
        </w:rPr>
        <w:t>图</w:t>
      </w:r>
    </w:p>
    <w:p>
      <w:pPr>
        <w:spacing w:before="120" w:after="120" w:line="400" w:lineRule="exact"/>
        <w:jc w:val="center"/>
        <w:rPr>
          <w:bCs/>
        </w:rPr>
      </w:pPr>
      <w:r>
        <w:rPr>
          <w:rFonts w:ascii="宋体" w:hAnsi="宋体" w:cs="宋体"/>
          <w:kern w:val="0"/>
          <w:sz w:val="24"/>
        </w:rPr>
        <w:drawing>
          <wp:anchor distT="0" distB="0" distL="114300" distR="114300" simplePos="0" relativeHeight="251663360" behindDoc="0" locked="0" layoutInCell="1" allowOverlap="1">
            <wp:simplePos x="0" y="0"/>
            <wp:positionH relativeFrom="column">
              <wp:posOffset>207010</wp:posOffset>
            </wp:positionH>
            <wp:positionV relativeFrom="paragraph">
              <wp:posOffset>158115</wp:posOffset>
            </wp:positionV>
            <wp:extent cx="4774565" cy="2990850"/>
            <wp:effectExtent l="0" t="0" r="635" b="6350"/>
            <wp:wrapNone/>
            <wp:docPr id="44857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5031" name="图片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774565" cy="2990850"/>
                    </a:xfrm>
                    <a:prstGeom prst="rect">
                      <a:avLst/>
                    </a:prstGeom>
                  </pic:spPr>
                </pic:pic>
              </a:graphicData>
            </a:graphic>
          </wp:anchor>
        </w:drawing>
      </w: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 3.</w:t>
      </w:r>
      <w:r>
        <w:rPr>
          <w:rFonts w:hint="eastAsia" w:asciiTheme="majorEastAsia" w:hAnsiTheme="majorEastAsia" w:eastAsiaTheme="majorEastAsia" w:cstheme="majorEastAsia"/>
          <w:bCs/>
          <w:lang w:val="en-US" w:eastAsia="zh-CN"/>
        </w:rPr>
        <w:t>7.2</w:t>
      </w:r>
      <w:r>
        <w:rPr>
          <w:rFonts w:hint="eastAsia" w:asciiTheme="majorEastAsia" w:hAnsiTheme="majorEastAsia" w:eastAsiaTheme="majorEastAsia" w:cstheme="majorEastAsia"/>
          <w:bCs/>
        </w:rPr>
        <w:t xml:space="preserve">  </w:t>
      </w:r>
      <w:r>
        <w:rPr>
          <w:rFonts w:hint="eastAsia" w:asciiTheme="majorEastAsia" w:hAnsiTheme="majorEastAsia" w:eastAsiaTheme="majorEastAsia" w:cstheme="majorEastAsia"/>
          <w:bCs/>
          <w:lang w:val="en-US" w:eastAsia="zh-CN"/>
        </w:rPr>
        <w:t>主板PCB</w:t>
      </w:r>
      <w:r>
        <w:rPr>
          <w:rFonts w:hint="eastAsia" w:asciiTheme="majorEastAsia" w:hAnsiTheme="majorEastAsia" w:eastAsiaTheme="majorEastAsia" w:cstheme="majorEastAsia"/>
          <w:bCs/>
        </w:rPr>
        <w:t>图</w:t>
      </w: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r>
        <w:drawing>
          <wp:anchor distT="0" distB="0" distL="114300" distR="114300" simplePos="0" relativeHeight="251667456" behindDoc="0" locked="0" layoutInCell="1" allowOverlap="1">
            <wp:simplePos x="0" y="0"/>
            <wp:positionH relativeFrom="column">
              <wp:posOffset>633730</wp:posOffset>
            </wp:positionH>
            <wp:positionV relativeFrom="paragraph">
              <wp:posOffset>-210820</wp:posOffset>
            </wp:positionV>
            <wp:extent cx="4265295" cy="2065655"/>
            <wp:effectExtent l="0" t="0" r="1905" b="4445"/>
            <wp:wrapNone/>
            <wp:docPr id="21321774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77465" name="图片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265295" cy="2065655"/>
                    </a:xfrm>
                    <a:prstGeom prst="rect">
                      <a:avLst/>
                    </a:prstGeom>
                    <a:noFill/>
                    <a:ln>
                      <a:noFill/>
                    </a:ln>
                  </pic:spPr>
                </pic:pic>
              </a:graphicData>
            </a:graphic>
          </wp:anchor>
        </w:drawing>
      </w: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r>
        <w:drawing>
          <wp:anchor distT="0" distB="0" distL="114300" distR="114300" simplePos="0" relativeHeight="251671552" behindDoc="0" locked="0" layoutInCell="1" allowOverlap="1">
            <wp:simplePos x="0" y="0"/>
            <wp:positionH relativeFrom="column">
              <wp:posOffset>527050</wp:posOffset>
            </wp:positionH>
            <wp:positionV relativeFrom="paragraph">
              <wp:posOffset>72390</wp:posOffset>
            </wp:positionV>
            <wp:extent cx="4568190" cy="2960370"/>
            <wp:effectExtent l="0" t="0" r="3810" b="11430"/>
            <wp:wrapNone/>
            <wp:docPr id="620490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0329" name="图片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568190" cy="2960370"/>
                    </a:xfrm>
                    <a:prstGeom prst="rect">
                      <a:avLst/>
                    </a:prstGeom>
                    <a:noFill/>
                    <a:ln>
                      <a:noFill/>
                    </a:ln>
                  </pic:spPr>
                </pic:pic>
              </a:graphicData>
            </a:graphic>
          </wp:anchor>
        </w:drawing>
      </w: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widowControl/>
        <w:shd w:val="clear" w:color="auto" w:fill="FFFFFF"/>
        <w:spacing w:before="80" w:after="160" w:line="300" w:lineRule="atLeast"/>
        <w:jc w:val="left"/>
        <w:outlineLvl w:val="2"/>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 3.</w:t>
      </w:r>
      <w:r>
        <w:rPr>
          <w:rFonts w:hint="eastAsia" w:asciiTheme="majorEastAsia" w:hAnsiTheme="majorEastAsia" w:eastAsiaTheme="majorEastAsia" w:cstheme="majorEastAsia"/>
          <w:bCs/>
          <w:lang w:val="en-US" w:eastAsia="zh-CN"/>
        </w:rPr>
        <w:t>7.2</w:t>
      </w:r>
      <w:r>
        <w:rPr>
          <w:rFonts w:hint="eastAsia" w:asciiTheme="majorEastAsia" w:hAnsiTheme="majorEastAsia" w:eastAsiaTheme="majorEastAsia" w:cstheme="majorEastAsia"/>
          <w:bCs/>
        </w:rPr>
        <w:t xml:space="preserve">  </w:t>
      </w:r>
      <w:r>
        <w:rPr>
          <w:rFonts w:hint="eastAsia" w:asciiTheme="majorEastAsia" w:hAnsiTheme="majorEastAsia" w:eastAsiaTheme="majorEastAsia" w:cstheme="majorEastAsia"/>
          <w:bCs/>
          <w:lang w:val="en-US" w:eastAsia="zh-CN"/>
        </w:rPr>
        <w:t>主板原理</w:t>
      </w:r>
      <w:r>
        <w:rPr>
          <w:rFonts w:hint="eastAsia" w:asciiTheme="majorEastAsia" w:hAnsiTheme="majorEastAsia" w:eastAsiaTheme="majorEastAsia" w:cstheme="majorEastAsia"/>
          <w:bCs/>
        </w:rPr>
        <w:t>图</w:t>
      </w:r>
    </w:p>
    <w:p>
      <w:pPr>
        <w:spacing w:before="120" w:after="120" w:line="400" w:lineRule="exact"/>
        <w:jc w:val="center"/>
        <w:rPr>
          <w:bCs/>
        </w:rPr>
      </w:pPr>
      <w:r>
        <w:drawing>
          <wp:anchor distT="0" distB="0" distL="114300" distR="114300" simplePos="0" relativeHeight="251670528" behindDoc="0" locked="0" layoutInCell="1" allowOverlap="1">
            <wp:simplePos x="0" y="0"/>
            <wp:positionH relativeFrom="column">
              <wp:posOffset>900430</wp:posOffset>
            </wp:positionH>
            <wp:positionV relativeFrom="paragraph">
              <wp:posOffset>74930</wp:posOffset>
            </wp:positionV>
            <wp:extent cx="3533140" cy="2869565"/>
            <wp:effectExtent l="0" t="0" r="10160" b="635"/>
            <wp:wrapNone/>
            <wp:docPr id="12729345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4530" name="图片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533140" cy="2869565"/>
                    </a:xfrm>
                    <a:prstGeom prst="rect">
                      <a:avLst/>
                    </a:prstGeom>
                    <a:noFill/>
                    <a:ln>
                      <a:noFill/>
                    </a:ln>
                  </pic:spPr>
                </pic:pic>
              </a:graphicData>
            </a:graphic>
          </wp:anchor>
        </w:drawing>
      </w: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pStyle w:val="3"/>
        <w:numPr>
          <w:ilvl w:val="1"/>
          <w:numId w:val="0"/>
        </w:numPr>
        <w:rPr>
          <w:rFonts w:hint="eastAsia" w:ascii="黑体" w:hAnsi="黑体" w:cs="黑体"/>
          <w:b w:val="0"/>
          <w:bCs/>
        </w:rPr>
      </w:pPr>
      <w:bookmarkStart w:id="56" w:name="_Toc11020"/>
      <w:bookmarkStart w:id="57" w:name="_Toc23998"/>
      <w:bookmarkStart w:id="58" w:name="_Toc3559"/>
      <w:r>
        <w:rPr>
          <w:rFonts w:hint="eastAsia" w:ascii="黑体" w:hAnsi="黑体" w:cs="黑体"/>
          <w:b w:val="0"/>
          <w:bCs/>
        </w:rPr>
        <w:t>3.8 电磁检波模块</w:t>
      </w:r>
      <w:bookmarkEnd w:id="56"/>
      <w:bookmarkEnd w:id="57"/>
      <w:bookmarkEnd w:id="58"/>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pPr>
      <w:r>
        <w:rPr>
          <w:rFonts w:hint="eastAsia" w:asciiTheme="minorEastAsia" w:hAnsiTheme="minorEastAsia" w:eastAsiaTheme="minorEastAsia" w:cstheme="minorEastAsia"/>
          <w:sz w:val="24"/>
        </w:rPr>
        <w:t>我们采用电磁检波模块作为通过断路方案，采用 OPA4377运放，根据赛道具体情况确定放大倍数，然后直接用贴片电阻焊好固定放大倍数，避免了在调试过程中误触可调电阻改变运放的放大倍数。</w:t>
      </w:r>
    </w:p>
    <w:p>
      <w:pPr>
        <w:rPr>
          <w:rFonts w:ascii="等线" w:hAnsi="等线" w:eastAsia="等线"/>
        </w:rPr>
      </w:pPr>
      <w:r>
        <w:rPr>
          <w:rFonts w:hint="eastAsia"/>
        </w:rPr>
        <w:t xml:space="preserve"> </w:t>
      </w:r>
      <w:r>
        <w:drawing>
          <wp:inline distT="0" distB="0" distL="0" distR="0">
            <wp:extent cx="5256530" cy="973455"/>
            <wp:effectExtent l="0" t="0" r="1270" b="0"/>
            <wp:docPr id="163421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1991" name="图片 1"/>
                    <pic:cNvPicPr>
                      <a:picLocks noChangeAspect="1"/>
                    </pic:cNvPicPr>
                  </pic:nvPicPr>
                  <pic:blipFill>
                    <a:blip r:embed="rId82"/>
                    <a:stretch>
                      <a:fillRect/>
                    </a:stretch>
                  </pic:blipFill>
                  <pic:spPr>
                    <a:xfrm>
                      <a:off x="0" y="0"/>
                      <a:ext cx="5256530" cy="973455"/>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图3.</w:t>
      </w:r>
      <w:r>
        <w:rPr>
          <w:rFonts w:hint="eastAsia" w:asciiTheme="majorEastAsia" w:hAnsiTheme="majorEastAsia" w:eastAsiaTheme="majorEastAsia" w:cstheme="majorEastAsia"/>
          <w:bCs/>
          <w:lang w:val="en-US" w:eastAsia="zh-CN"/>
        </w:rPr>
        <w:t>8</w:t>
      </w:r>
      <w:r>
        <w:rPr>
          <w:rFonts w:hint="eastAsia" w:asciiTheme="majorEastAsia" w:hAnsiTheme="majorEastAsia" w:eastAsiaTheme="majorEastAsia" w:cstheme="majorEastAsia"/>
          <w:bCs/>
        </w:rPr>
        <w:t xml:space="preserve"> 电磁检波模块PCB 设计</w:t>
      </w:r>
    </w:p>
    <w:p>
      <w:pPr>
        <w:spacing w:before="120" w:after="120" w:line="400" w:lineRule="exact"/>
        <w:rPr>
          <w:rFonts w:ascii="宋体" w:hAnsi="宋体"/>
          <w:b/>
          <w:bCs/>
        </w:rPr>
      </w:pPr>
    </w:p>
    <w:p>
      <w:pPr>
        <w:pStyle w:val="3"/>
        <w:numPr>
          <w:ilvl w:val="1"/>
          <w:numId w:val="0"/>
        </w:numPr>
        <w:rPr>
          <w:rFonts w:hint="eastAsia" w:ascii="黑体" w:hAnsi="黑体" w:cs="黑体"/>
          <w:b w:val="0"/>
          <w:bCs/>
        </w:rPr>
      </w:pPr>
      <w:bookmarkStart w:id="59" w:name="_Toc4970"/>
      <w:bookmarkStart w:id="60" w:name="_Toc27634"/>
      <w:bookmarkStart w:id="61" w:name="_Toc311"/>
      <w:r>
        <w:rPr>
          <w:rFonts w:hint="eastAsia" w:ascii="黑体" w:hAnsi="黑体" w:cs="黑体"/>
          <w:b w:val="0"/>
          <w:bCs/>
        </w:rPr>
        <w:t>3.9 硬件电路部分总结</w:t>
      </w:r>
      <w:bookmarkEnd w:id="59"/>
      <w:bookmarkEnd w:id="60"/>
      <w:bookmarkEnd w:id="61"/>
    </w:p>
    <w:p>
      <w:pPr>
        <w:spacing w:before="120" w:after="120" w:line="400" w:lineRule="exact"/>
        <w:ind w:firstLine="480" w:firstLineChars="200"/>
        <w:rPr>
          <w:rFonts w:ascii="宋体" w:hAnsi="宋体"/>
          <w:sz w:val="24"/>
        </w:rPr>
      </w:pPr>
      <w:r>
        <w:rPr>
          <w:rFonts w:hint="eastAsia" w:ascii="宋体" w:hAnsi="宋体"/>
          <w:sz w:val="24"/>
        </w:rPr>
        <w:t>功能正确这是印制板设计最基本、最重要的要求，准确实现电原理图的连接关系，避免出现“短路”和“断路”这两个简单而致命的错误。</w:t>
      </w:r>
    </w:p>
    <w:p>
      <w:pPr>
        <w:spacing w:before="120" w:after="120" w:line="400" w:lineRule="exact"/>
        <w:ind w:firstLine="480" w:firstLineChars="200"/>
        <w:rPr>
          <w:rFonts w:ascii="宋体" w:hAnsi="宋体"/>
          <w:sz w:val="24"/>
        </w:rPr>
      </w:pPr>
      <w:r>
        <w:rPr>
          <w:rFonts w:hint="eastAsia" w:ascii="宋体" w:hAnsi="宋体"/>
          <w:sz w:val="24"/>
        </w:rPr>
        <w:t>可靠是 PCB 设计中较高一层的要求。连接正确的电路板不一定可靠性好，例如板材选择不合理，板厚及安装固定不正确，元器件布局布线不当等都可能导致 PCB 不能可靠地工作，早期失效甚至根本不能正确工作。</w:t>
      </w:r>
    </w:p>
    <w:p>
      <w:pPr>
        <w:spacing w:before="120" w:after="120" w:line="400" w:lineRule="exact"/>
        <w:ind w:firstLine="480" w:firstLineChars="200"/>
        <w:rPr>
          <w:rFonts w:ascii="等线" w:hAnsi="等线" w:eastAsia="等线"/>
          <w:sz w:val="24"/>
        </w:rPr>
      </w:pPr>
      <w:r>
        <w:rPr>
          <w:rFonts w:hint="eastAsia" w:ascii="宋体" w:hAnsi="宋体"/>
          <w:sz w:val="24"/>
        </w:rPr>
        <w:t>有些问题虽然发生在后期制作中，但却是 PCB 设计中带来的。而每一个造成困难的原因都源于设计者的失误。没有绝对合理的设计，只有不断合理化的过程。它需要设计者的责任心和严谨的作风，以及实践中不断总结、提高的经验。</w:t>
      </w:r>
    </w:p>
    <w:p>
      <w:pPr>
        <w:spacing w:before="120" w:after="120" w:line="400" w:lineRule="exact"/>
        <w:jc w:val="center"/>
        <w:rPr>
          <w:rFonts w:ascii="宋体" w:hAnsi="宋体"/>
          <w:b/>
          <w:bCs/>
          <w:sz w:val="24"/>
        </w:rPr>
      </w:pPr>
    </w:p>
    <w:p>
      <w:pPr>
        <w:spacing w:before="120" w:after="120" w:line="400" w:lineRule="exact"/>
        <w:jc w:val="center"/>
        <w:rPr>
          <w:rFonts w:ascii="宋体" w:hAnsi="宋体"/>
          <w:b/>
          <w:bCs/>
          <w:sz w:val="24"/>
        </w:rPr>
      </w:pPr>
    </w:p>
    <w:p>
      <w:pPr>
        <w:spacing w:before="120" w:after="120" w:line="400" w:lineRule="exact"/>
        <w:jc w:val="center"/>
        <w:rPr>
          <w:rFonts w:ascii="宋体" w:hAnsi="宋体"/>
          <w:b/>
          <w:bCs/>
          <w:sz w:val="24"/>
        </w:rPr>
      </w:pPr>
    </w:p>
    <w:p>
      <w:pPr>
        <w:spacing w:before="120" w:after="120" w:line="400" w:lineRule="exact"/>
        <w:jc w:val="center"/>
        <w:rPr>
          <w:rFonts w:ascii="宋体" w:hAnsi="宋体"/>
          <w:b/>
          <w:bCs/>
          <w:sz w:val="24"/>
        </w:rPr>
      </w:pPr>
    </w:p>
    <w:p>
      <w:pPr>
        <w:spacing w:before="120" w:after="120" w:line="400" w:lineRule="exact"/>
        <w:jc w:val="both"/>
        <w:rPr>
          <w:rFonts w:ascii="宋体" w:hAnsi="宋体"/>
          <w:b/>
          <w:bCs/>
          <w:sz w:val="24"/>
        </w:rPr>
        <w:sectPr>
          <w:headerReference r:id="rId23" w:type="first"/>
          <w:headerReference r:id="rId22" w:type="default"/>
          <w:pgSz w:w="11906" w:h="16838"/>
          <w:pgMar w:top="2268" w:right="1814" w:bottom="1814" w:left="1814" w:header="1588" w:footer="1247" w:gutter="0"/>
          <w:pgNumType w:fmt="decimal"/>
          <w:cols w:space="425" w:num="1"/>
          <w:titlePg/>
          <w:docGrid w:type="lines" w:linePitch="312" w:charSpace="0"/>
        </w:sectPr>
      </w:pPr>
    </w:p>
    <w:p>
      <w:pPr>
        <w:pStyle w:val="2"/>
        <w:jc w:val="center"/>
        <w:rPr>
          <w:rFonts w:ascii="黑体" w:hAnsi="黑体" w:eastAsia="黑体"/>
          <w:b w:val="0"/>
          <w:bCs w:val="0"/>
          <w:sz w:val="30"/>
          <w:szCs w:val="30"/>
        </w:rPr>
      </w:pPr>
      <w:bookmarkStart w:id="62" w:name="_Toc203"/>
      <w:bookmarkStart w:id="63" w:name="_Toc24560"/>
      <w:bookmarkStart w:id="64" w:name="_Toc27745"/>
      <w:bookmarkStart w:id="65" w:name="_Toc944"/>
      <w:r>
        <w:rPr>
          <w:rFonts w:hint="eastAsia" w:ascii="黑体" w:hAnsi="黑体" w:eastAsia="黑体"/>
          <w:b w:val="0"/>
          <w:bCs w:val="0"/>
          <w:sz w:val="30"/>
          <w:szCs w:val="30"/>
        </w:rPr>
        <w:t>第四章 软件控制设计</w:t>
      </w:r>
      <w:bookmarkEnd w:id="62"/>
      <w:bookmarkEnd w:id="63"/>
      <w:bookmarkEnd w:id="64"/>
    </w:p>
    <w:p>
      <w:pPr>
        <w:keepNext w:val="0"/>
        <w:keepLines w:val="0"/>
        <w:pageBreakBefore w:val="0"/>
        <w:widowControl/>
        <w:kinsoku/>
        <w:wordWrap/>
        <w:overflowPunct/>
        <w:topLinePunct w:val="0"/>
        <w:autoSpaceDE/>
        <w:autoSpaceDN/>
        <w:bidi w:val="0"/>
        <w:adjustRightInd/>
        <w:snapToGrid/>
        <w:spacing w:before="120" w:after="120" w:line="400" w:lineRule="exact"/>
        <w:ind w:firstLine="42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高效的软件程序是智能车高速平稳自动寻线的基础。我们设计的系统采用</w:t>
      </w:r>
      <w:r>
        <w:rPr>
          <w:rFonts w:hint="eastAsia" w:ascii="宋体" w:hAnsi="宋体" w:eastAsia="宋体" w:cs="宋体"/>
          <w:color w:val="000000"/>
          <w:sz w:val="24"/>
          <w:szCs w:val="24"/>
        </w:rPr>
        <w:t>MT9V032（总钻风）摄像头</w:t>
      </w:r>
      <w:r>
        <w:rPr>
          <w:rFonts w:hint="eastAsia" w:ascii="宋体" w:hAnsi="宋体" w:eastAsia="宋体" w:cs="宋体"/>
          <w:color w:val="000000"/>
          <w:kern w:val="0"/>
          <w:sz w:val="24"/>
          <w:szCs w:val="24"/>
        </w:rPr>
        <w:t>进行赛道识别，图像采集及处理是整个软件的核心内容。在智能车的转向和速度控制方面，我们优化了传统PID控制算法，使智能车能够稳定快速在赛道中循迹并完成比赛。</w:t>
      </w:r>
    </w:p>
    <w:p>
      <w:pPr>
        <w:widowControl/>
        <w:jc w:val="left"/>
        <w:rPr>
          <w:rFonts w:ascii="宋体" w:hAnsi="宋体" w:cs="宋体"/>
          <w:color w:val="000000"/>
          <w:kern w:val="0"/>
        </w:rPr>
      </w:pPr>
    </w:p>
    <w:p>
      <w:pPr>
        <w:pStyle w:val="3"/>
        <w:numPr>
          <w:ilvl w:val="1"/>
          <w:numId w:val="0"/>
        </w:numPr>
        <w:rPr>
          <w:rFonts w:hint="eastAsia" w:ascii="黑体" w:hAnsi="黑体" w:cs="黑体"/>
          <w:b w:val="0"/>
          <w:bCs/>
        </w:rPr>
      </w:pPr>
      <w:bookmarkStart w:id="66" w:name="_Toc2218"/>
      <w:bookmarkStart w:id="67" w:name="_Toc29178"/>
      <w:bookmarkStart w:id="68" w:name="_Toc21266"/>
      <w:r>
        <w:rPr>
          <w:rFonts w:hint="eastAsia" w:ascii="黑体" w:hAnsi="黑体" w:cs="黑体"/>
          <w:b w:val="0"/>
          <w:bCs/>
        </w:rPr>
        <w:t>4.1 图像分割</w:t>
      </w:r>
      <w:bookmarkEnd w:id="66"/>
      <w:bookmarkEnd w:id="67"/>
      <w:bookmarkEnd w:id="68"/>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由于摄像头采集到的原始图像为灰度图像并不能直接用于元素识别，路径规划等复杂操作。所以对采集到的原始图像要先进行图像分割，即将灰度图像转化为只有黑白两个等级的二值化图像。传统的图像分割方式有固定阈值法，平均阈值法，大津法。在备赛过程中为了应对更加恶劣的环境我们还研究了高级的图像分割方式即边源检测法。接下来将对上述方法做简要介绍并讨论他们的优缺点。</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b/>
          <w:bCs/>
          <w:sz w:val="24"/>
          <w:szCs w:val="24"/>
        </w:rPr>
        <w:t>固定阈值法：</w:t>
      </w:r>
      <w:r>
        <w:rPr>
          <w:rFonts w:hint="eastAsia" w:ascii="宋体" w:hAnsi="宋体" w:eastAsia="宋体" w:cs="宋体"/>
          <w:sz w:val="24"/>
          <w:szCs w:val="24"/>
        </w:rPr>
        <w:t>固定阈值法即人为的设定一个阈值，当像素点的灰度值大于设定值，则将该像素点的灰度值设定为255，反之若其小于设定值则将该像素点灰度值设置为0，这种方法有些类似于前些年的OV7725硬件二值化摄像头，可以大大节省单片机的算力，快速分割好一帧图像。但是缺点在于不能适应恶劣环境下的场地，譬如在光照不均匀时，这种方式分割出的图像将大量丢失赛道信息。</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b/>
          <w:bCs/>
          <w:sz w:val="24"/>
          <w:szCs w:val="24"/>
        </w:rPr>
        <w:t>平均阈值法：</w:t>
      </w:r>
      <w:r>
        <w:rPr>
          <w:rFonts w:hint="eastAsia" w:ascii="宋体" w:hAnsi="宋体" w:eastAsia="宋体" w:cs="宋体"/>
          <w:sz w:val="24"/>
          <w:szCs w:val="24"/>
        </w:rPr>
        <w:t>平均阈值法是固定阈值法的延申，即当单片机采集完一帧图像后对该帧图像的所有像素点的灰度值加和取平均得到一个阈值，然后利用该阈值进行图像二值化。此种方式处理后的二值化图像一般偏暗，所以在使用时一般人为加入一些基础偏置。同样这种方法在光照不均匀时仍不能很好保存赛道信息。</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b/>
          <w:bCs/>
          <w:sz w:val="24"/>
          <w:szCs w:val="24"/>
        </w:rPr>
        <w:t>大津法</w:t>
      </w:r>
      <w:r>
        <w:rPr>
          <w:rFonts w:hint="eastAsia" w:ascii="宋体" w:hAnsi="宋体" w:eastAsia="宋体" w:cs="宋体"/>
          <w:sz w:val="24"/>
          <w:szCs w:val="24"/>
        </w:rPr>
        <w:t xml:space="preserve">：OTSU 算法也称最大类间差法，有时也称之为大津算法，由大津于 1979 年提出，被认为是图像分割中阈值选取的最佳算法，计算简单，不受图像亮度和对比度的影响，因此在数字图像处理上得到了广泛的应用。简单来说就是遍历0~255的灰度值，用该灰度值将一副图像分割为前景和背景（黑和白）， </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用类间方差所定义的算式得到类间方差deltaTmp = w0 * pow((u0 - u), 2) + w1 * pow((u1 - u), 2)，当其最大时，即为最佳阈值（即得到的黑白图像区分最佳）。</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效果图如下：</w:t>
      </w:r>
    </w:p>
    <w:p>
      <w:pPr>
        <w:jc w:val="center"/>
      </w:pPr>
      <w:r>
        <w:rPr>
          <w:rFonts w:hint="eastAsia"/>
        </w:rPr>
        <w:drawing>
          <wp:inline distT="0" distB="0" distL="0" distR="0">
            <wp:extent cx="3599815" cy="1148080"/>
            <wp:effectExtent l="0" t="0" r="698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20" w:after="120" w:line="400" w:lineRule="exact"/>
        <w:jc w:val="center"/>
        <w:textAlignment w:val="auto"/>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图4.1.1大津法图像处理（</w:t>
      </w:r>
      <w:r>
        <w:rPr>
          <w:rFonts w:hint="eastAsia" w:asciiTheme="majorEastAsia" w:hAnsiTheme="majorEastAsia" w:eastAsiaTheme="majorEastAsia" w:cstheme="majorEastAsia"/>
          <w:bCs/>
          <w:lang w:val="en-US" w:eastAsia="zh-CN"/>
        </w:rPr>
        <w:t>入十字</w:t>
      </w:r>
      <w:r>
        <w:rPr>
          <w:rFonts w:hint="eastAsia" w:asciiTheme="majorEastAsia" w:hAnsiTheme="majorEastAsia" w:eastAsiaTheme="majorEastAsia" w:cstheme="majorEastAsia"/>
          <w:bCs/>
        </w:rPr>
        <w:t>）</w:t>
      </w:r>
    </w:p>
    <w:p>
      <w:pPr>
        <w:keepNext w:val="0"/>
        <w:keepLines w:val="0"/>
        <w:pageBreakBefore w:val="0"/>
        <w:widowControl w:val="0"/>
        <w:kinsoku/>
        <w:wordWrap/>
        <w:overflowPunct/>
        <w:topLinePunct w:val="0"/>
        <w:autoSpaceDE/>
        <w:autoSpaceDN/>
        <w:bidi w:val="0"/>
        <w:adjustRightInd/>
        <w:snapToGrid/>
        <w:spacing w:before="120" w:after="120" w:line="400" w:lineRule="exact"/>
        <w:jc w:val="center"/>
        <w:textAlignment w:val="auto"/>
        <w:rPr>
          <w:rFonts w:hint="eastAsia" w:asciiTheme="majorEastAsia" w:hAnsiTheme="majorEastAsia" w:eastAsiaTheme="majorEastAsia" w:cstheme="majorEastAsia"/>
          <w:bCs/>
        </w:rPr>
      </w:pP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eastAsia="宋体" w:cs="宋体"/>
          <w:sz w:val="24"/>
          <w:szCs w:val="24"/>
        </w:rPr>
      </w:pPr>
      <w:r>
        <w:rPr>
          <w:rFonts w:hint="eastAsia" w:ascii="宋体" w:hAnsi="宋体" w:eastAsia="宋体" w:cs="宋体"/>
          <w:sz w:val="24"/>
          <w:szCs w:val="24"/>
        </w:rPr>
        <w:t>OSTU算法在处理光照不均匀的图像的时候，效果会明显不好，因为利用的是全局像素信息。所以为了突破阳光的限制，我们尝试使用更加高级的图像分割方式——边缘检测法。</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eastAsia="宋体" w:cs="宋体"/>
          <w:sz w:val="24"/>
          <w:szCs w:val="24"/>
        </w:rPr>
      </w:pPr>
      <w:r>
        <w:rPr>
          <w:rFonts w:hint="eastAsia" w:ascii="宋体" w:hAnsi="宋体" w:eastAsia="宋体" w:cs="宋体"/>
          <w:sz w:val="24"/>
          <w:szCs w:val="24"/>
        </w:rPr>
        <w:t>边缘检测的任务即找到具有阶跃变化或者屋顶变化（抛物线顶点）的像素点的集合。既然边缘是灰度变化最剧烈的位置，最直观的想法就是求微分。采用一阶微分的方法，我们定义一个梯度算子，梯度是一个向量，指出图像灰度变化最剧烈的方向。</w:t>
      </w:r>
    </w:p>
    <w:p>
      <w:pPr>
        <w:ind w:firstLine="420"/>
        <w:rPr>
          <w:rFonts w:hint="eastAsia" w:ascii="宋体" w:hAnsi="宋体" w:eastAsia="宋体" w:cs="宋体"/>
        </w:rPr>
      </w:pPr>
      <m:oMathPara>
        <m:oMath>
          <m:r>
            <m:rPr/>
            <w:rPr>
              <w:rFonts w:hint="eastAsia" w:ascii="Cambria Math" w:hAnsi="Cambria Math" w:eastAsia="宋体" w:cs="宋体"/>
            </w:rPr>
            <m:t>∇f=(</m:t>
          </m:r>
          <m:f>
            <m:fPr>
              <m:ctrlPr>
                <w:rPr>
                  <w:rFonts w:hint="eastAsia" w:ascii="Cambria Math" w:hAnsi="Cambria Math" w:eastAsia="宋体" w:cs="宋体"/>
                  <w:i/>
                </w:rPr>
              </m:ctrlPr>
            </m:fPr>
            <m:num>
              <m:r>
                <m:rPr/>
                <w:rPr>
                  <w:rFonts w:hint="eastAsia" w:ascii="Cambria Math" w:hAnsi="Cambria Math" w:eastAsia="宋体" w:cs="宋体"/>
                </w:rPr>
                <m:t>∂f</m:t>
              </m:r>
              <m:ctrlPr>
                <w:rPr>
                  <w:rFonts w:hint="eastAsia" w:ascii="Cambria Math" w:hAnsi="Cambria Math" w:eastAsia="宋体" w:cs="宋体"/>
                  <w:i/>
                </w:rPr>
              </m:ctrlPr>
            </m:num>
            <m:den>
              <m:r>
                <m:rPr/>
                <w:rPr>
                  <w:rFonts w:hint="eastAsia" w:ascii="Cambria Math" w:hAnsi="Cambria Math" w:eastAsia="宋体" w:cs="宋体"/>
                </w:rPr>
                <m:t>∂x</m:t>
              </m:r>
              <m:ctrlPr>
                <w:rPr>
                  <w:rFonts w:hint="eastAsia" w:ascii="Cambria Math" w:hAnsi="Cambria Math" w:eastAsia="宋体" w:cs="宋体"/>
                  <w:i/>
                </w:rPr>
              </m:ctrlPr>
            </m:den>
          </m:f>
          <m:r>
            <m:rPr/>
            <w:rPr>
              <w:rFonts w:hint="eastAsia" w:ascii="Cambria Math" w:hAnsi="Cambria Math" w:eastAsia="宋体" w:cs="宋体"/>
            </w:rPr>
            <m:t>,</m:t>
          </m:r>
          <m:f>
            <m:fPr>
              <m:ctrlPr>
                <w:rPr>
                  <w:rFonts w:hint="eastAsia" w:ascii="Cambria Math" w:hAnsi="Cambria Math" w:eastAsia="宋体" w:cs="宋体"/>
                  <w:i/>
                </w:rPr>
              </m:ctrlPr>
            </m:fPr>
            <m:num>
              <m:r>
                <m:rPr/>
                <w:rPr>
                  <w:rFonts w:hint="eastAsia" w:ascii="Cambria Math" w:hAnsi="Cambria Math" w:eastAsia="宋体" w:cs="宋体"/>
                </w:rPr>
                <m:t>∂f</m:t>
              </m:r>
              <m:ctrlPr>
                <w:rPr>
                  <w:rFonts w:hint="eastAsia" w:ascii="Cambria Math" w:hAnsi="Cambria Math" w:eastAsia="宋体" w:cs="宋体"/>
                  <w:i/>
                </w:rPr>
              </m:ctrlPr>
            </m:num>
            <m:den>
              <m:r>
                <m:rPr/>
                <w:rPr>
                  <w:rFonts w:hint="eastAsia" w:ascii="Cambria Math" w:hAnsi="Cambria Math" w:eastAsia="宋体" w:cs="宋体"/>
                </w:rPr>
                <m:t>∂y</m:t>
              </m:r>
              <m:ctrlPr>
                <w:rPr>
                  <w:rFonts w:hint="eastAsia" w:ascii="Cambria Math" w:hAnsi="Cambria Math" w:eastAsia="宋体" w:cs="宋体"/>
                  <w:i/>
                </w:rPr>
              </m:ctrlPr>
            </m:den>
          </m:f>
          <m:r>
            <m:rPr/>
            <w:rPr>
              <w:rFonts w:hint="eastAsia" w:ascii="Cambria Math" w:hAnsi="Cambria Math" w:eastAsia="宋体" w:cs="宋体"/>
            </w:rPr>
            <m:t>)</m:t>
          </m:r>
        </m:oMath>
      </m:oMathPara>
    </w:p>
    <w:p>
      <w:pPr>
        <w:ind w:firstLine="1680" w:firstLineChars="700"/>
      </w:pPr>
      <w:r>
        <w:rPr>
          <w:rFonts w:hint="eastAsia" w:ascii="宋体" w:hAnsi="宋体" w:cs="宋体"/>
          <w:sz w:val="24"/>
          <w:szCs w:val="24"/>
          <w:lang w:val="en-US" w:eastAsia="zh-CN"/>
        </w:rPr>
        <w:t>.</w:t>
      </w:r>
      <w:r>
        <w:drawing>
          <wp:inline distT="0" distB="0" distL="0" distR="0">
            <wp:extent cx="3599815" cy="1148080"/>
            <wp:effectExtent l="0" t="0" r="635" b="0"/>
            <wp:docPr id="965579212" name="图片 96557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79212" name="图片 9655792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图4.1.2 Canny法图像处理（十字）</w:t>
      </w:r>
    </w:p>
    <w:p>
      <w:pPr>
        <w:spacing w:before="120" w:after="120" w:line="400" w:lineRule="exact"/>
        <w:jc w:val="center"/>
        <w:rPr>
          <w:rFonts w:hint="eastAsia" w:asciiTheme="majorEastAsia" w:hAnsiTheme="majorEastAsia" w:eastAsiaTheme="majorEastAsia" w:cstheme="majorEastAsia"/>
          <w:bCs/>
        </w:rPr>
      </w:pPr>
    </w:p>
    <w:p>
      <w:pPr>
        <w:jc w:val="center"/>
      </w:pPr>
      <w:r>
        <w:rPr>
          <w:rFonts w:hint="eastAsia"/>
        </w:rPr>
        <w:drawing>
          <wp:inline distT="0" distB="0" distL="0" distR="0">
            <wp:extent cx="3599815" cy="114808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图4.1.</w:t>
      </w:r>
      <w:r>
        <w:rPr>
          <w:rFonts w:hint="eastAsia" w:asciiTheme="majorEastAsia" w:hAnsiTheme="majorEastAsia" w:eastAsiaTheme="majorEastAsia" w:cstheme="majorEastAsia"/>
          <w:bCs/>
          <w:lang w:val="en-US" w:eastAsia="zh-CN"/>
        </w:rPr>
        <w:t>3</w:t>
      </w:r>
      <w:r>
        <w:rPr>
          <w:rFonts w:hint="eastAsia" w:asciiTheme="majorEastAsia" w:hAnsiTheme="majorEastAsia" w:eastAsiaTheme="majorEastAsia" w:cstheme="majorEastAsia"/>
          <w:bCs/>
        </w:rPr>
        <w:t>Canny法图像处理（环岛&amp;&amp;补线）</w:t>
      </w:r>
    </w:p>
    <w:p>
      <w:pPr>
        <w:spacing w:before="120" w:after="120" w:line="400" w:lineRule="exact"/>
        <w:jc w:val="center"/>
        <w:rPr>
          <w:rFonts w:hint="eastAsia" w:asciiTheme="majorEastAsia" w:hAnsiTheme="majorEastAsia" w:eastAsiaTheme="majorEastAsia" w:cstheme="majorEastAsia"/>
          <w:bCs/>
        </w:rPr>
      </w:pP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sz w:val="24"/>
          <w:szCs w:val="24"/>
        </w:rPr>
      </w:pPr>
      <w:r>
        <w:rPr>
          <w:rFonts w:hint="eastAsia"/>
          <w:sz w:val="24"/>
          <w:szCs w:val="24"/>
        </w:rPr>
        <w:t>综合考虑算法运行时间和场地环境等因素，最大化利用单片机资源我们最终选用了大津法配合偏振片的方式作为比赛方案。但是边界检测在单片机资源充足的情况下，绝对是解决光照不均匀与赛道反光问题不错的方案。</w:t>
      </w:r>
    </w:p>
    <w:p>
      <w:pPr>
        <w:ind w:firstLine="420"/>
      </w:pPr>
    </w:p>
    <w:p>
      <w:pPr>
        <w:pStyle w:val="3"/>
        <w:numPr>
          <w:ilvl w:val="1"/>
          <w:numId w:val="0"/>
        </w:numPr>
        <w:rPr>
          <w:rFonts w:hint="eastAsia" w:ascii="黑体" w:hAnsi="黑体" w:cs="黑体"/>
          <w:b w:val="0"/>
          <w:bCs/>
        </w:rPr>
      </w:pPr>
      <w:bookmarkStart w:id="69" w:name="_Toc27553"/>
      <w:bookmarkStart w:id="70" w:name="_Toc9152"/>
      <w:bookmarkStart w:id="71" w:name="_Toc30392"/>
      <w:r>
        <w:rPr>
          <w:rFonts w:hint="eastAsia" w:ascii="黑体" w:hAnsi="黑体" w:cs="黑体"/>
          <w:b w:val="0"/>
          <w:bCs/>
        </w:rPr>
        <w:t>4.2 巡线处理</w:t>
      </w:r>
      <w:bookmarkEnd w:id="69"/>
      <w:bookmarkEnd w:id="70"/>
      <w:bookmarkEnd w:id="71"/>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经过图像分割后我们已经得到可以进一步处理的二值化图像。对于二值化图像处理部分主要分为：赛道边界提取，跳变点寻找，赛道中心线位置，赛道类型识别四部分。</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b/>
          <w:bCs/>
          <w:sz w:val="24"/>
          <w:szCs w:val="24"/>
        </w:rPr>
      </w:pPr>
      <w:r>
        <w:rPr>
          <w:rFonts w:hint="eastAsia" w:ascii="宋体" w:hAnsi="宋体" w:eastAsia="宋体" w:cs="宋体"/>
          <w:b/>
          <w:bCs/>
          <w:sz w:val="24"/>
          <w:szCs w:val="24"/>
        </w:rPr>
        <w:t>1.赛道边界提取</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对于赛道边界提取，最常用的方式为双边扫线，即指每行图像的起始扫线都是从上一行图像的中线位置开始的，从白点向左向右扫到黑点及寻找到所需要的边界线，进而拟合出赛道中心线。经过双边扫线得到左右边界后，我们需要进一步对得到的边界进行分析，譬如总计出左右两侧的边界丢失行数，边界连续性以及边界曲率方便我们对之后对于赛道类型的判断。</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2</w:t>
      </w:r>
      <w:r>
        <w:rPr>
          <w:rFonts w:hint="eastAsia" w:ascii="宋体" w:hAnsi="宋体" w:eastAsia="宋体" w:cs="宋体"/>
          <w:b/>
          <w:bCs/>
          <w:sz w:val="24"/>
          <w:szCs w:val="24"/>
        </w:rPr>
        <w:t>.跳变点寻找</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b/>
          <w:bCs/>
          <w:sz w:val="24"/>
          <w:szCs w:val="24"/>
        </w:rPr>
        <w:tab/>
      </w:r>
      <w:r>
        <w:rPr>
          <w:rFonts w:hint="eastAsia" w:ascii="宋体" w:hAnsi="宋体" w:eastAsia="宋体" w:cs="宋体"/>
          <w:sz w:val="24"/>
          <w:szCs w:val="24"/>
        </w:rPr>
        <w:t>跳变点即边界突然变化的点，或者解释为赛道边界连续性的终点或起点。跳变点准确与否对于赛道类型判断是否准确起着决定性的作用。</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p>
    <w:p>
      <w:pPr>
        <w:jc w:val="center"/>
      </w:pPr>
      <w:r>
        <mc:AlternateContent>
          <mc:Choice Requires="wps">
            <w:drawing>
              <wp:anchor distT="0" distB="0" distL="114300" distR="114300" simplePos="0" relativeHeight="251675648" behindDoc="0" locked="0" layoutInCell="1" allowOverlap="1">
                <wp:simplePos x="0" y="0"/>
                <wp:positionH relativeFrom="column">
                  <wp:posOffset>1508760</wp:posOffset>
                </wp:positionH>
                <wp:positionV relativeFrom="paragraph">
                  <wp:posOffset>700405</wp:posOffset>
                </wp:positionV>
                <wp:extent cx="137160" cy="160020"/>
                <wp:effectExtent l="0" t="0" r="15240" b="11430"/>
                <wp:wrapNone/>
                <wp:docPr id="41" name="椭圆 41"/>
                <wp:cNvGraphicFramePr/>
                <a:graphic xmlns:a="http://schemas.openxmlformats.org/drawingml/2006/main">
                  <a:graphicData uri="http://schemas.microsoft.com/office/word/2010/wordprocessingShape">
                    <wps:wsp>
                      <wps:cNvSpPr/>
                      <wps:spPr>
                        <a:xfrm>
                          <a:off x="0" y="0"/>
                          <a:ext cx="137160" cy="16002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18.8pt;margin-top:55.15pt;height:12.6pt;width:10.8pt;z-index:251675648;v-text-anchor:middle;mso-width-relative:page;mso-height-relative:page;" fillcolor="#FF0000" filled="t" stroked="t" coordsize="21600,21600" o:gfxdata="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NdVJbPaAAAACwEAAA8AAAAAAAAA&#10;AQAgAAAAIgAAAGRycy9kb3ducmV2LnhtbFBLAQIUABQAAAAIAIdO4kD3R72KgQIAABkFAAAOAAAA&#10;AAAAAAEAIAAAACkBAABkcnMvZTJvRG9jLnhtbFBLBQYAAAAABgAGAFkBAAAcBgAAAAA=&#10;">
                <v:fill on="t" focussize="0,0"/>
                <v:stroke weight="1pt" color="#41719C [3204]" miterlimit="8" joinstyle="miter"/>
                <v:imagedata o:title=""/>
                <o:lock v:ext="edit" aspectratio="f"/>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3473450</wp:posOffset>
                </wp:positionH>
                <wp:positionV relativeFrom="paragraph">
                  <wp:posOffset>777240</wp:posOffset>
                </wp:positionV>
                <wp:extent cx="137160" cy="160020"/>
                <wp:effectExtent l="0" t="0" r="15240" b="11430"/>
                <wp:wrapNone/>
                <wp:docPr id="40" name="椭圆 40"/>
                <wp:cNvGraphicFramePr/>
                <a:graphic xmlns:a="http://schemas.openxmlformats.org/drawingml/2006/main">
                  <a:graphicData uri="http://schemas.microsoft.com/office/word/2010/wordprocessingShape">
                    <wps:wsp>
                      <wps:cNvSpPr/>
                      <wps:spPr>
                        <a:xfrm>
                          <a:off x="0" y="0"/>
                          <a:ext cx="137160" cy="16002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73.5pt;margin-top:61.2pt;height:12.6pt;width:10.8pt;z-index:251674624;v-text-anchor:middle;mso-width-relative:page;mso-height-relative:page;" fillcolor="#FF0000" filled="t" stroked="t" coordsize="21600,21600" o:gfxdata="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LAh7uzbAAAACwEAAA8AAAAAAAAA&#10;AQAgAAAAIgAAAGRycy9kb3ducmV2LnhtbFBLAQIUABQAAAAIAIdO4kCBo6+EgAIAABkFAAAOAAAA&#10;AAAAAAEAIAAAACoBAABkcnMvZTJvRG9jLnhtbFBLBQYAAAAABgAGAFkBAAAcBgAAAAA=&#10;">
                <v:fill on="t" focussize="0,0"/>
                <v:stroke weight="1pt" color="#41719C [3204]" miterlimit="8" joinstyle="miter"/>
                <v:imagedata o:title=""/>
                <o:lock v:ext="edit" aspectratio="f"/>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2132330</wp:posOffset>
                </wp:positionH>
                <wp:positionV relativeFrom="paragraph">
                  <wp:posOffset>205740</wp:posOffset>
                </wp:positionV>
                <wp:extent cx="137160" cy="160020"/>
                <wp:effectExtent l="0" t="0" r="15240" b="11430"/>
                <wp:wrapNone/>
                <wp:docPr id="42" name="椭圆 42"/>
                <wp:cNvGraphicFramePr/>
                <a:graphic xmlns:a="http://schemas.openxmlformats.org/drawingml/2006/main">
                  <a:graphicData uri="http://schemas.microsoft.com/office/word/2010/wordprocessingShape">
                    <wps:wsp>
                      <wps:cNvSpPr/>
                      <wps:spPr>
                        <a:xfrm>
                          <a:off x="0" y="0"/>
                          <a:ext cx="137160" cy="16002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7.9pt;margin-top:16.2pt;height:12.6pt;width:10.8pt;z-index:251676672;v-text-anchor:middle;mso-width-relative:page;mso-height-relative:page;" fillcolor="#FF0000" filled="t" stroked="t" coordsize="21600,21600" o:gfxdata="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ydOVi9kAAAAJAQAADwAAAAAAAAAB&#10;ACAAAAAiAAAAZHJzL2Rvd25yZXYueG1sUEsBAhQAFAAAAAgAh07iQG1ripiBAgAAGQUAAA4AAAAA&#10;AAAAAQAgAAAAKAEAAGRycy9lMm9Eb2MueG1sUEsFBgAAAAAGAAYAWQEAABsGAAAAAA==&#10;">
                <v:fill on="t" focussize="0,0"/>
                <v:stroke weight="1pt" color="#41719C [3204]" miterlimit="8" joinstyle="miter"/>
                <v:imagedata o:title=""/>
                <o:lock v:ext="edit" aspectratio="f"/>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2894330</wp:posOffset>
                </wp:positionH>
                <wp:positionV relativeFrom="paragraph">
                  <wp:posOffset>213360</wp:posOffset>
                </wp:positionV>
                <wp:extent cx="137160" cy="160020"/>
                <wp:effectExtent l="0" t="0" r="15240" b="11430"/>
                <wp:wrapNone/>
                <wp:docPr id="38" name="椭圆 38"/>
                <wp:cNvGraphicFramePr/>
                <a:graphic xmlns:a="http://schemas.openxmlformats.org/drawingml/2006/main">
                  <a:graphicData uri="http://schemas.microsoft.com/office/word/2010/wordprocessingShape">
                    <wps:wsp>
                      <wps:cNvSpPr/>
                      <wps:spPr>
                        <a:xfrm>
                          <a:off x="0" y="0"/>
                          <a:ext cx="137160" cy="16002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7.9pt;margin-top:16.8pt;height:12.6pt;width:10.8pt;z-index:251673600;v-text-anchor:middle;mso-width-relative:page;mso-height-relative:page;" fillcolor="#FF0000" filled="t" stroked="t" coordsize="21600,21600" o:gfxdata="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Ct/4H/aAAAACQEAAA8AAAAAAAAA&#10;AQAgAAAAIgAAAGRycy9kb3ducmV2LnhtbFBLAQIUABQAAAAIAIdO4kAw3MBsgQIAABkFAAAOAAAA&#10;AAAAAAEAIAAAACkBAABkcnMvZTJvRG9jLnhtbFBLBQYAAAAABgAGAFkBAAAcBgAAAAA=&#10;">
                <v:fill on="t" focussize="0,0"/>
                <v:stroke weight="1pt" color="#41719C [3204]" miterlimit="8" joinstyle="miter"/>
                <v:imagedata o:title=""/>
                <o:lock v:ext="edit" aspectratio="f"/>
              </v:shape>
            </w:pict>
          </mc:Fallback>
        </mc:AlternateContent>
      </w:r>
      <w:r>
        <w:drawing>
          <wp:inline distT="0" distB="0" distL="0" distR="0">
            <wp:extent cx="3599815" cy="114808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图4.2.1十字拐点</w:t>
      </w:r>
    </w:p>
    <w:p>
      <w:pPr>
        <w:spacing w:before="120" w:after="120" w:line="400" w:lineRule="exact"/>
        <w:jc w:val="center"/>
        <w:rPr>
          <w:rFonts w:hint="eastAsia" w:asciiTheme="majorEastAsia" w:hAnsiTheme="majorEastAsia" w:eastAsiaTheme="majorEastAsia" w:cstheme="majorEastAsia"/>
          <w:bCs/>
        </w:rPr>
      </w:pP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eastAsia="宋体" w:cs="宋体"/>
          <w:sz w:val="24"/>
          <w:szCs w:val="24"/>
        </w:rPr>
      </w:pPr>
      <w:r>
        <w:rPr>
          <w:rFonts w:hint="eastAsia" w:ascii="宋体" w:hAnsi="宋体" w:eastAsia="宋体" w:cs="宋体"/>
          <w:sz w:val="24"/>
          <w:szCs w:val="24"/>
        </w:rPr>
        <w:t>如图4.2.1中红色圆圈即为十字拐点。我们将赛道拐点的提取分成两步。第一步对左右边界做连续性差分，不难看出在拐点处赛道将会出现过零。拿右边界下拐点举例，由下向上进行差，数值在拐点附近将会由正变负出现一个过零点，不妨称其为疑似拐点。第二步，取疑似拐点附近几行计算曲率当曲率超过一定阈值我们就将得到了赛道的真正拐点。同理可以推导出左拐点以及上拐点的计算方式。</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b/>
          <w:bCs/>
          <w:sz w:val="24"/>
          <w:szCs w:val="24"/>
        </w:rPr>
      </w:pPr>
      <w:r>
        <w:rPr>
          <w:rFonts w:hint="eastAsia" w:ascii="宋体" w:hAnsi="宋体" w:eastAsia="宋体" w:cs="宋体"/>
          <w:sz w:val="24"/>
          <w:szCs w:val="24"/>
        </w:rPr>
        <w:t>3.</w:t>
      </w:r>
      <w:r>
        <w:rPr>
          <w:rFonts w:hint="eastAsia" w:ascii="宋体" w:hAnsi="宋体" w:eastAsia="宋体" w:cs="宋体"/>
          <w:b/>
          <w:bCs/>
          <w:sz w:val="24"/>
          <w:szCs w:val="24"/>
        </w:rPr>
        <w:t>赛道中心线位置</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赛道中线位置即为我们期望小车在赛道上行驶的位置，所以我们就要考虑不同路况下如何保证拟合中线永远处于赛道中央位置。</w:t>
      </w:r>
    </w:p>
    <w:p>
      <w:pPr>
        <w:pStyle w:val="16"/>
        <w:keepNext w:val="0"/>
        <w:keepLines w:val="0"/>
        <w:pageBreakBefore w:val="0"/>
        <w:widowControl w:val="0"/>
        <w:numPr>
          <w:ilvl w:val="0"/>
          <w:numId w:val="3"/>
        </w:numPr>
        <w:kinsoku/>
        <w:wordWrap/>
        <w:overflowPunct/>
        <w:topLinePunct w:val="0"/>
        <w:autoSpaceDE/>
        <w:autoSpaceDN/>
        <w:bidi w:val="0"/>
        <w:adjustRightInd/>
        <w:snapToGrid/>
        <w:spacing w:before="120" w:after="120" w:line="400" w:lineRule="exact"/>
        <w:ind w:firstLineChars="0"/>
        <w:textAlignment w:val="auto"/>
        <w:rPr>
          <w:rFonts w:hint="eastAsia" w:ascii="宋体" w:hAnsi="宋体" w:eastAsia="宋体" w:cs="宋体"/>
          <w:sz w:val="24"/>
          <w:szCs w:val="24"/>
        </w:rPr>
      </w:pPr>
      <w:r>
        <w:rPr>
          <w:rFonts w:hint="eastAsia" w:ascii="宋体" w:hAnsi="宋体" w:eastAsia="宋体" w:cs="宋体"/>
          <w:sz w:val="24"/>
          <w:szCs w:val="24"/>
        </w:rPr>
        <w:t>已知左右线求边线</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在已知左右线的基础上的处理最为简单，仅仅取每行左右线的中心位置即可得到近似的赛道中心线。 </w:t>
      </w:r>
    </w:p>
    <w:p>
      <w:pPr>
        <w:pStyle w:val="16"/>
        <w:keepNext w:val="0"/>
        <w:keepLines w:val="0"/>
        <w:pageBreakBefore w:val="0"/>
        <w:widowControl w:val="0"/>
        <w:numPr>
          <w:ilvl w:val="0"/>
          <w:numId w:val="3"/>
        </w:numPr>
        <w:kinsoku/>
        <w:wordWrap/>
        <w:overflowPunct/>
        <w:topLinePunct w:val="0"/>
        <w:autoSpaceDE/>
        <w:autoSpaceDN/>
        <w:bidi w:val="0"/>
        <w:adjustRightInd/>
        <w:snapToGrid/>
        <w:spacing w:before="120" w:after="120" w:line="400" w:lineRule="exact"/>
        <w:ind w:firstLineChars="0"/>
        <w:textAlignment w:val="auto"/>
        <w:rPr>
          <w:rFonts w:hint="eastAsia" w:ascii="宋体" w:hAnsi="宋体" w:eastAsia="宋体" w:cs="宋体"/>
          <w:sz w:val="24"/>
          <w:szCs w:val="24"/>
        </w:rPr>
      </w:pPr>
      <w:r>
        <w:rPr>
          <w:rFonts w:hint="eastAsia" w:ascii="宋体" w:hAnsi="宋体" w:eastAsia="宋体" w:cs="宋体"/>
          <w:sz w:val="24"/>
          <w:szCs w:val="24"/>
        </w:rPr>
        <w:t xml:space="preserve">一边丢线的中线拟合 </w:t>
      </w:r>
    </w:p>
    <w:p>
      <w:pPr>
        <w:pStyle w:val="16"/>
        <w:keepNext w:val="0"/>
        <w:keepLines w:val="0"/>
        <w:pageBreakBefore w:val="0"/>
        <w:widowControl w:val="0"/>
        <w:kinsoku/>
        <w:wordWrap/>
        <w:overflowPunct/>
        <w:topLinePunct w:val="0"/>
        <w:autoSpaceDE/>
        <w:autoSpaceDN/>
        <w:bidi w:val="0"/>
        <w:adjustRightInd/>
        <w:snapToGrid/>
        <w:spacing w:before="120" w:after="120" w:line="400" w:lineRule="exact"/>
        <w:ind w:left="42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 xml:space="preserve">如果一侧的边线丢失，我们在最初的基础上使用最近一行能够找到的赛道宽 </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 xml:space="preserve">度作为之后丢线区域的赛道宽度，之后的丢线区域就将已知边线平移该宽度的 </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 xml:space="preserve">一半作为近似的赛道中心线。 </w:t>
      </w:r>
    </w:p>
    <w:p>
      <w:pPr>
        <w:pStyle w:val="16"/>
        <w:keepNext w:val="0"/>
        <w:keepLines w:val="0"/>
        <w:pageBreakBefore w:val="0"/>
        <w:widowControl w:val="0"/>
        <w:numPr>
          <w:ilvl w:val="0"/>
          <w:numId w:val="3"/>
        </w:numPr>
        <w:kinsoku/>
        <w:wordWrap/>
        <w:overflowPunct/>
        <w:topLinePunct w:val="0"/>
        <w:autoSpaceDE/>
        <w:autoSpaceDN/>
        <w:bidi w:val="0"/>
        <w:adjustRightInd/>
        <w:snapToGrid/>
        <w:spacing w:before="120" w:after="120" w:line="400" w:lineRule="exact"/>
        <w:ind w:firstLineChars="0"/>
        <w:textAlignment w:val="auto"/>
        <w:rPr>
          <w:rFonts w:hint="eastAsia" w:ascii="宋体" w:hAnsi="宋体" w:eastAsia="宋体" w:cs="宋体"/>
          <w:sz w:val="24"/>
          <w:szCs w:val="24"/>
        </w:rPr>
      </w:pPr>
      <w:r>
        <w:rPr>
          <w:rFonts w:hint="eastAsia" w:ascii="宋体" w:hAnsi="宋体" w:eastAsia="宋体" w:cs="宋体"/>
          <w:sz w:val="24"/>
          <w:szCs w:val="24"/>
        </w:rPr>
        <w:t xml:space="preserve">丢线不严重区域的中线拟合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们首先将正常直道的赛道宽度保存在一个数组中，之后在丢线不严重的区域寻找丢线边线的恢复行，计算恢复行的宽度相较正常直道赛道宽度的比值，再丢线区域按照这个比值，平移已知边线，拟合出需要的赛道中心线。</w:t>
      </w:r>
    </w:p>
    <w:p>
      <w:pPr>
        <w:ind w:firstLine="420" w:firstLineChars="200"/>
      </w:pPr>
    </w:p>
    <w:p>
      <w:pPr>
        <w:ind w:firstLine="420" w:firstLineChars="200"/>
        <w:jc w:val="center"/>
      </w:pPr>
      <w:r>
        <w:rPr>
          <w:rFonts w:hint="eastAsia"/>
        </w:rPr>
        <w:drawing>
          <wp:inline distT="0" distB="0" distL="0" distR="0">
            <wp:extent cx="3599815" cy="114808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图4.2.2赛道中线及边界</w:t>
      </w:r>
    </w:p>
    <w:p>
      <w:pPr>
        <w:spacing w:before="120" w:after="120" w:line="400" w:lineRule="exact"/>
        <w:jc w:val="center"/>
        <w:rPr>
          <w:rFonts w:hint="eastAsia" w:asciiTheme="majorEastAsia" w:hAnsiTheme="majorEastAsia" w:eastAsiaTheme="majorEastAsia" w:cstheme="majorEastAsia"/>
          <w:bCs/>
        </w:rPr>
      </w:pPr>
    </w:p>
    <w:p>
      <w:pPr>
        <w:pStyle w:val="3"/>
        <w:numPr>
          <w:ilvl w:val="1"/>
          <w:numId w:val="0"/>
        </w:numPr>
        <w:rPr>
          <w:rFonts w:hint="eastAsia" w:ascii="黑体" w:hAnsi="黑体" w:cs="黑体"/>
          <w:b w:val="0"/>
          <w:bCs/>
        </w:rPr>
      </w:pPr>
      <w:bookmarkStart w:id="72" w:name="_Toc239"/>
      <w:bookmarkStart w:id="73" w:name="_Toc31358"/>
      <w:bookmarkStart w:id="74" w:name="_Toc11391"/>
      <w:r>
        <w:rPr>
          <w:rFonts w:hint="eastAsia" w:ascii="黑体" w:hAnsi="黑体" w:cs="黑体"/>
          <w:b w:val="0"/>
          <w:bCs/>
        </w:rPr>
        <w:t>4.3元素识别</w:t>
      </w:r>
      <w:bookmarkEnd w:id="72"/>
      <w:bookmarkEnd w:id="73"/>
      <w:bookmarkEnd w:id="74"/>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1.十字</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十字识别一共分为三步，十字前，入十字，出十字</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第一步：找到左右下拐点，并且左右边界均存在连续性丢失。此时我们取左右下拐点和其下方一定数量的点进行最小二乘法计算，得出左右边界的斜率Ka，截距Kb，根据公式Y=Ka*X+Kb拟合出左右边界。</w:t>
      </w:r>
    </w:p>
    <w:p>
      <w:pPr>
        <w:rPr>
          <w:rFonts w:ascii="宋体" w:hAnsi="宋体"/>
        </w:rPr>
      </w:pPr>
    </w:p>
    <w:p>
      <w:pPr>
        <w:jc w:val="center"/>
      </w:pPr>
      <w:r>
        <w:rPr>
          <w:rFonts w:hint="eastAsia"/>
        </w:rPr>
        <w:drawing>
          <wp:inline distT="0" distB="0" distL="0" distR="0">
            <wp:extent cx="3599815" cy="1148080"/>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图4.3.1十字前</w:t>
      </w:r>
    </w:p>
    <w:p>
      <w:pPr>
        <w:jc w:val="center"/>
        <w:rPr>
          <w:b/>
          <w:bCs/>
        </w:rPr>
      </w:pP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第二步：左右下拐点消失，并且图像底部出现边界连续性丢失。此时我们可以根据上拐点拟合出左右边界，也可以直接根据上拐点上方的中线拟合出全部中线。由于在十字处理过程中上拐点可信度并不高，存在边线错乱的情况所以此时我们常选用后者由部分中线去拟合全部中线，或者将中线强制赋值为图像中值。</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p>
    <w:p>
      <w:pPr>
        <w:jc w:val="center"/>
      </w:pPr>
      <w:r>
        <w:rPr>
          <w:rFonts w:hint="eastAsia"/>
        </w:rPr>
        <w:drawing>
          <wp:inline distT="0" distB="0" distL="0" distR="0">
            <wp:extent cx="3599815" cy="1148080"/>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图4.3.2入十字（中线拟合）</w:t>
      </w:r>
    </w:p>
    <w:p>
      <w:pPr>
        <w:jc w:val="center"/>
      </w:pPr>
      <w:r>
        <w:rPr>
          <w:rFonts w:hint="eastAsia"/>
        </w:rPr>
        <w:drawing>
          <wp:inline distT="0" distB="0" distL="0" distR="0">
            <wp:extent cx="3599815" cy="114808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图4.3.3入十字（中线强打）</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第三步：找到左右上拐点且左右边界连续丢边数很少，此时就可以判断已经驶出十字。这一步只需常规巡线，不再需要补线。</w:t>
      </w:r>
    </w:p>
    <w:p>
      <w:pPr>
        <w:jc w:val="center"/>
      </w:pPr>
    </w:p>
    <w:p>
      <w:pPr>
        <w:jc w:val="center"/>
      </w:pPr>
      <w:r>
        <w:rPr>
          <w:rFonts w:hint="eastAsia"/>
        </w:rPr>
        <w:drawing>
          <wp:inline distT="0" distB="0" distL="0" distR="0">
            <wp:extent cx="3599815" cy="114808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图4.3.4出十字</w:t>
      </w:r>
    </w:p>
    <w:p>
      <w:pPr>
        <w:jc w:val="center"/>
      </w:pP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在十字扫线过程中由于中线的不稳定会导致上拐点的识别不稳定，所以在十字扫线前会根据上一帧图像下几行中线进行拟合得到预测中线，然后根据预测中线进行二次边界搜索，并对左右边界进行限幅。这种方式可以极大程度上保证十字过程中左右边界的准确性，斜入十字等问题也迎刃而解。</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2.环岛</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环岛处理一共分为五步，三步入环，两步出环</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第一步：找到右下拐点且右边界连续性丢失，左边界连续且斜率小。此时根据右下拐点拟合出右边界。</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p>
    <w:p>
      <w:pPr>
        <w:jc w:val="center"/>
      </w:pPr>
      <w:r>
        <w:rPr>
          <w:rFonts w:hint="eastAsia"/>
        </w:rPr>
        <w:drawing>
          <wp:inline distT="0" distB="0" distL="0" distR="0">
            <wp:extent cx="3599815" cy="114808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图4.3.5入环岛一</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第二步：右下拐点消失，但是右边界连续性丢失，左边界特征不变。此时我们根据左边界做赛道半宽平移得到中线。</w:t>
      </w:r>
    </w:p>
    <w:p>
      <w:r>
        <w:rPr>
          <w:rFonts w:hint="eastAsia"/>
        </w:rPr>
        <w:drawing>
          <wp:inline distT="0" distB="0" distL="0" distR="0">
            <wp:extent cx="3599815" cy="114808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图4.3.6入环岛二</w:t>
      </w:r>
    </w:p>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第三步：找到右上拐点且行数超过一定阈值。将右上拐点与原左下边界一点进行直线斜率截距计算，从而拟合出新左边界。</w:t>
      </w:r>
    </w:p>
    <w:p/>
    <w:p>
      <w:pPr>
        <w:jc w:val="center"/>
      </w:pPr>
      <w:r>
        <w:rPr>
          <w:rFonts w:hint="eastAsia"/>
        </w:rPr>
        <w:drawing>
          <wp:inline distT="0" distB="0" distL="0" distR="0">
            <wp:extent cx="3599815" cy="114808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图4.3.7入环岛三</w:t>
      </w:r>
    </w:p>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第四步：找到左下拐点且左边界存在连续性丢失。此时我们可以根据左下拐点拟合出左边界，也可以将左下边界点与图像顶部边界点拟合，得到更加弯曲的左边界辅助小车快速出环。</w:t>
      </w:r>
    </w:p>
    <w:p/>
    <w:p>
      <w:pPr>
        <w:jc w:val="center"/>
      </w:pPr>
      <w:r>
        <w:rPr>
          <w:rFonts w:hint="eastAsia"/>
        </w:rPr>
        <w:drawing>
          <wp:inline distT="0" distB="0" distL="0" distR="0">
            <wp:extent cx="3599815" cy="114808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图4.3.8出环岛一</w:t>
      </w:r>
    </w:p>
    <w:p>
      <w:pPr>
        <w:jc w:val="center"/>
      </w:pPr>
      <w:r>
        <w:rPr>
          <w:rFonts w:hint="eastAsia"/>
        </w:rPr>
        <w:drawing>
          <wp:inline distT="0" distB="0" distL="0" distR="0">
            <wp:extent cx="3599815" cy="1148080"/>
            <wp:effectExtent l="0" t="0" r="698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图4.3.9出环岛一Plus</w:t>
      </w:r>
    </w:p>
    <w:p>
      <w:pPr>
        <w:jc w:val="center"/>
      </w:pPr>
    </w:p>
    <w:p>
      <w:pPr>
        <w:jc w:val="center"/>
      </w:pPr>
      <w:r>
        <w:rPr>
          <w:rFonts w:hint="eastAsia"/>
        </w:rPr>
        <w:drawing>
          <wp:inline distT="0" distB="0" distL="0" distR="0">
            <wp:extent cx="5256530" cy="5924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56530" cy="592455"/>
                    </a:xfrm>
                    <a:prstGeom prst="rect">
                      <a:avLst/>
                    </a:prstGeom>
                    <a:noFill/>
                    <a:ln>
                      <a:noFill/>
                    </a:ln>
                  </pic:spPr>
                </pic:pic>
              </a:graphicData>
            </a:graphic>
          </wp:inline>
        </w:drawing>
      </w:r>
    </w:p>
    <w:p>
      <w:pPr>
        <w:jc w:val="center"/>
      </w:pPr>
      <w:r>
        <w:rPr>
          <w:rFonts w:hint="eastAsia"/>
        </w:rPr>
        <w:drawing>
          <wp:inline distT="0" distB="0" distL="0" distR="0">
            <wp:extent cx="3599815" cy="114808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600000" cy="11484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图4.3.10出环岛二</w:t>
      </w:r>
    </w:p>
    <w:p>
      <w:pPr>
        <w:jc w:val="center"/>
      </w:pP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3.坡道</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坡道元素的典型特征在摄像头上的体现就是突然出现非常多的非常规宽度道，这在上坡和下坡时会判断到两次。由于三轮车和直立车上均装有加速度计和陀螺仪，所以根据姿态解算结果在上下坡时车体运行角度会有很大变化，可以更加方便的判断坡道。由于车体在坡道上图像变得很不稳定，最终我们选用坡上切电磁控制转向。</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4.出库</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三轮出库有两种方式可以考虑，拉线出库和编码器里程出库。选用拉线出库就要考虑如何去除斑马线的干扰，我们的处理办法是使用腐蚀滤波将斑马线过滤掉，但是在出库过程中斑马线处于水平位置，常规腐蚀滤波并不能完全将其过滤，这就会影响摄像头元素识别，出线元素误判。最终我们选用编码器积分记录里程，并赋予其固定偏差让三轮走一个直角弯出库。</w:t>
      </w:r>
    </w:p>
    <w:p>
      <w:pPr>
        <w:keepNext w:val="0"/>
        <w:keepLines w:val="0"/>
        <w:pageBreakBefore w:val="0"/>
        <w:widowControl w:val="0"/>
        <w:kinsoku/>
        <w:wordWrap/>
        <w:overflowPunct/>
        <w:topLinePunct w:val="0"/>
        <w:autoSpaceDE/>
        <w:autoSpaceDN/>
        <w:bidi w:val="0"/>
        <w:adjustRightInd/>
        <w:snapToGrid/>
        <w:spacing w:before="120" w:after="120" w:line="400" w:lineRule="exact"/>
        <w:textAlignment w:val="auto"/>
        <w:rPr>
          <w:rFonts w:hint="eastAsia" w:ascii="宋体" w:hAnsi="宋体" w:eastAsia="宋体" w:cs="宋体"/>
          <w:sz w:val="24"/>
          <w:szCs w:val="24"/>
        </w:rPr>
      </w:pPr>
      <w:r>
        <w:rPr>
          <w:rFonts w:hint="eastAsia" w:ascii="宋体" w:hAnsi="宋体" w:eastAsia="宋体" w:cs="宋体"/>
          <w:sz w:val="24"/>
          <w:szCs w:val="24"/>
        </w:rPr>
        <w:t>5.斑马线&amp;&amp;入库</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以往斑马线识别采用的检测黑白跳变的方法，在车速较快情况会出现判断不及时的问题。这时我们可以考虑采用堆栈的方式，从图像数组一行的最左侧向右遍历，遇见黑色像素点，入栈，遇见白色像点，出栈并检验栈的长度是否符合斑马线宽度，如果符合就黑色块数量+1，当总数量满足我们设定的阈时，判断斑马线。在实际应用时，我们还用同样的方法计算了符合宽度的白色块的数量。实践证明，此方法判断成功率很高，并且几乎不会误判。</w:t>
      </w:r>
    </w:p>
    <w:p>
      <w:pPr>
        <w:rPr>
          <w:b/>
          <w:bCs/>
        </w:rPr>
      </w:pPr>
    </w:p>
    <w:p>
      <w:pPr>
        <w:jc w:val="center"/>
        <w:rPr>
          <w:b/>
          <w:bCs/>
        </w:rPr>
      </w:pPr>
      <w:r>
        <w:drawing>
          <wp:inline distT="0" distB="0" distL="0" distR="0">
            <wp:extent cx="3599815" cy="1079500"/>
            <wp:effectExtent l="0" t="0" r="635" b="6350"/>
            <wp:docPr id="15075" name="Picture 15075"/>
            <wp:cNvGraphicFramePr/>
            <a:graphic xmlns:a="http://schemas.openxmlformats.org/drawingml/2006/main">
              <a:graphicData uri="http://schemas.openxmlformats.org/drawingml/2006/picture">
                <pic:pic xmlns:pic="http://schemas.openxmlformats.org/drawingml/2006/picture">
                  <pic:nvPicPr>
                    <pic:cNvPr id="15075" name="Picture 15075"/>
                    <pic:cNvPicPr/>
                  </pic:nvPicPr>
                  <pic:blipFill>
                    <a:blip r:embed="rId97"/>
                    <a:stretch>
                      <a:fillRect/>
                    </a:stretch>
                  </pic:blipFill>
                  <pic:spPr>
                    <a:xfrm>
                      <a:off x="0" y="0"/>
                      <a:ext cx="3600000" cy="108000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图4.3.1</w:t>
      </w:r>
      <w:r>
        <w:rPr>
          <w:rFonts w:hint="eastAsia" w:asciiTheme="majorEastAsia" w:hAnsiTheme="majorEastAsia" w:eastAsiaTheme="majorEastAsia" w:cstheme="majorEastAsia"/>
          <w:bCs/>
          <w:lang w:val="en-US" w:eastAsia="zh-CN"/>
        </w:rPr>
        <w:t>1</w:t>
      </w:r>
      <w:r>
        <w:rPr>
          <w:rFonts w:hint="eastAsia" w:asciiTheme="majorEastAsia" w:hAnsiTheme="majorEastAsia" w:eastAsiaTheme="majorEastAsia" w:cstheme="majorEastAsia"/>
          <w:bCs/>
        </w:rPr>
        <w:t>斑马线</w:t>
      </w:r>
    </w:p>
    <w:p>
      <w:pPr>
        <w:jc w:val="center"/>
        <w:rPr>
          <w:b/>
          <w:bCs/>
        </w:rPr>
      </w:pP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ascii="黑体" w:hAnsi="黑体"/>
          <w:szCs w:val="28"/>
        </w:rPr>
      </w:pPr>
      <w:r>
        <w:rPr>
          <w:rFonts w:hint="eastAsia" w:ascii="宋体" w:hAnsi="宋体" w:eastAsia="宋体" w:cs="宋体"/>
          <w:sz w:val="24"/>
          <w:szCs w:val="24"/>
        </w:rPr>
        <w:t>在入库时我们可以采用图4.3.1</w:t>
      </w:r>
      <w:r>
        <w:rPr>
          <w:rFonts w:hint="eastAsia" w:ascii="宋体" w:hAnsi="宋体" w:cs="宋体"/>
          <w:sz w:val="24"/>
          <w:szCs w:val="24"/>
          <w:lang w:val="en-US" w:eastAsia="zh-CN"/>
        </w:rPr>
        <w:t>1</w:t>
      </w:r>
      <w:r>
        <w:rPr>
          <w:rFonts w:hint="eastAsia" w:ascii="宋体" w:hAnsi="宋体" w:eastAsia="宋体" w:cs="宋体"/>
          <w:sz w:val="24"/>
          <w:szCs w:val="24"/>
        </w:rPr>
        <w:t>利用拐点拉线的方式入库，也可以在识别到斑马线后给左右电机高差值PWM实现漂移入库，视觉效果极佳且速度比拉线入库快。</w:t>
      </w:r>
      <w:bookmarkStart w:id="75" w:name="_Toc1013_WPSOffice_Level2"/>
    </w:p>
    <w:p>
      <w:pPr>
        <w:pStyle w:val="3"/>
        <w:numPr>
          <w:ilvl w:val="1"/>
          <w:numId w:val="0"/>
        </w:numPr>
        <w:rPr>
          <w:rFonts w:hint="eastAsia" w:ascii="黑体" w:hAnsi="黑体" w:cs="黑体"/>
          <w:b w:val="0"/>
          <w:bCs/>
        </w:rPr>
      </w:pPr>
      <w:bookmarkStart w:id="76" w:name="_Toc10383"/>
      <w:bookmarkStart w:id="77" w:name="_Toc14579"/>
      <w:r>
        <w:rPr>
          <w:rFonts w:hint="eastAsia" w:ascii="黑体" w:hAnsi="黑体" w:cs="黑体"/>
          <w:b w:val="0"/>
          <w:bCs/>
        </w:rPr>
        <w:t>4.</w:t>
      </w:r>
      <w:r>
        <w:rPr>
          <w:rFonts w:hint="eastAsia" w:ascii="黑体" w:hAnsi="黑体" w:cs="黑体"/>
          <w:b w:val="0"/>
          <w:bCs/>
          <w:lang w:val="en-US" w:eastAsia="zh-CN"/>
        </w:rPr>
        <w:t>4</w:t>
      </w:r>
      <w:r>
        <w:rPr>
          <w:rFonts w:hint="eastAsia" w:ascii="黑体" w:hAnsi="黑体" w:cs="黑体"/>
          <w:b w:val="0"/>
          <w:bCs/>
        </w:rPr>
        <w:t xml:space="preserve"> PID 控制算法</w:t>
      </w:r>
      <w:bookmarkEnd w:id="75"/>
      <w:bookmarkEnd w:id="76"/>
      <w:bookmarkEnd w:id="77"/>
      <w:r>
        <w:rPr>
          <w:rFonts w:hint="eastAsia" w:ascii="黑体" w:hAnsi="黑体" w:cs="黑体"/>
          <w:b w:val="0"/>
          <w:bCs/>
        </w:rPr>
        <w:t xml:space="preserve">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由于智能车的控制是响应速度非常快的闭环控制，所以本队使用了稳定性非常棒的PID理论作为基础，并在其中做出适合本队小车图像算法的改动。 </w:t>
      </w:r>
    </w:p>
    <w:p>
      <w:pPr>
        <w:pStyle w:val="4"/>
        <w:rPr>
          <w:rFonts w:ascii="黑体" w:hAnsi="黑体" w:eastAsia="黑体" w:cs="黑体"/>
          <w:b w:val="0"/>
          <w:bCs w:val="0"/>
          <w:sz w:val="24"/>
          <w:szCs w:val="24"/>
        </w:rPr>
      </w:pPr>
      <w:bookmarkStart w:id="78" w:name="_Toc18595"/>
      <w:bookmarkStart w:id="79" w:name="_Toc32316_WPSOffice_Level3"/>
      <w:r>
        <w:rPr>
          <w:rFonts w:hint="eastAsia" w:ascii="黑体" w:hAnsi="黑体" w:eastAsia="黑体" w:cs="黑体"/>
          <w:b w:val="0"/>
          <w:bCs w:val="0"/>
          <w:sz w:val="24"/>
          <w:szCs w:val="24"/>
        </w:rPr>
        <w:t>4.</w:t>
      </w:r>
      <w:r>
        <w:rPr>
          <w:rFonts w:hint="eastAsia" w:ascii="黑体" w:hAnsi="黑体" w:eastAsia="黑体" w:cs="黑体"/>
          <w:b w:val="0"/>
          <w:bCs w:val="0"/>
          <w:sz w:val="24"/>
          <w:szCs w:val="24"/>
          <w:lang w:val="en-US" w:eastAsia="zh-CN"/>
        </w:rPr>
        <w:t>4</w:t>
      </w:r>
      <w:r>
        <w:rPr>
          <w:rFonts w:hint="eastAsia" w:ascii="黑体" w:hAnsi="黑体" w:eastAsia="黑体" w:cs="黑体"/>
          <w:b w:val="0"/>
          <w:bCs w:val="0"/>
          <w:sz w:val="24"/>
          <w:szCs w:val="24"/>
        </w:rPr>
        <w:t>.1 驱动转向的 PD 位置式算法</w:t>
      </w:r>
      <w:bookmarkEnd w:id="78"/>
      <w:bookmarkEnd w:id="79"/>
      <w:r>
        <w:rPr>
          <w:rFonts w:hint="eastAsia" w:ascii="黑体" w:hAnsi="黑体" w:eastAsia="黑体" w:cs="黑体"/>
          <w:b w:val="0"/>
          <w:bCs w:val="0"/>
          <w:sz w:val="24"/>
          <w:szCs w:val="24"/>
        </w:rPr>
        <w:t xml:space="preserve">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考虑到智能车动态性能，原始的 PID 控制严重依靠参数设定，所以本队 采用位置式 PD 将积分项至 0 的算法。但是这依然不能解决根本问题，参考模糊控制的原理，将 P 根据误差和误差变化率做出相应的放大或者缩小，利用变化率可以粗略的判断小车是入弯或者出弯，再根据模糊表调整 P 的小，这样可以让小车自适应自身的速度和机械强度。由于出入弯道时，小车自身姿态的顺应整体的运行可以决定小车走线情况，所以本队将传统的微分误差项去除，更正为小车圆心距离，这样根据摄像头采集数据判断小车自身距离与赛道转弯半径的数值相比微分更加精准。 </w:t>
      </w:r>
    </w:p>
    <w:p>
      <w:pPr>
        <w:pStyle w:val="4"/>
        <w:rPr>
          <w:rFonts w:ascii="黑体" w:hAnsi="黑体" w:eastAsia="黑体" w:cs="黑体"/>
          <w:b w:val="0"/>
          <w:bCs w:val="0"/>
          <w:sz w:val="24"/>
          <w:szCs w:val="24"/>
        </w:rPr>
      </w:pPr>
      <w:bookmarkStart w:id="80" w:name="_Toc9793"/>
      <w:bookmarkStart w:id="81" w:name="_Toc25185_WPSOffice_Level3"/>
      <w:r>
        <w:rPr>
          <w:rFonts w:hint="eastAsia" w:ascii="黑体" w:hAnsi="黑体" w:eastAsia="黑体" w:cs="黑体"/>
          <w:b w:val="0"/>
          <w:bCs w:val="0"/>
          <w:sz w:val="24"/>
          <w:szCs w:val="24"/>
        </w:rPr>
        <w:t>4.</w:t>
      </w:r>
      <w:r>
        <w:rPr>
          <w:rFonts w:hint="eastAsia" w:ascii="黑体" w:hAnsi="黑体" w:eastAsia="黑体" w:cs="黑体"/>
          <w:b w:val="0"/>
          <w:bCs w:val="0"/>
          <w:sz w:val="24"/>
          <w:szCs w:val="24"/>
          <w:lang w:val="en-US" w:eastAsia="zh-CN"/>
        </w:rPr>
        <w:t>4</w:t>
      </w:r>
      <w:r>
        <w:rPr>
          <w:rFonts w:hint="eastAsia" w:ascii="黑体" w:hAnsi="黑体" w:eastAsia="黑体" w:cs="黑体"/>
          <w:b w:val="0"/>
          <w:bCs w:val="0"/>
          <w:sz w:val="24"/>
          <w:szCs w:val="24"/>
        </w:rPr>
        <w:t>.2 驱动电机的 PI 增量式算法</w:t>
      </w:r>
      <w:bookmarkEnd w:id="80"/>
      <w:bookmarkEnd w:id="81"/>
      <w:r>
        <w:rPr>
          <w:rFonts w:hint="eastAsia" w:ascii="黑体" w:hAnsi="黑体" w:eastAsia="黑体" w:cs="黑体"/>
          <w:b w:val="0"/>
          <w:bCs w:val="0"/>
          <w:sz w:val="24"/>
          <w:szCs w:val="24"/>
        </w:rPr>
        <w:t xml:space="preserve">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由于电机响应速度相比舵机速度、以及 DMA 场中断速度更加快，所以将电 机控制环放进速度更快的中断。由于 BangBang 算法存在切换震荡，所以本队选择了更顺应加减速的前馈量法。在原有的 PI 计算中融入前馈项，当速度误差小 的时候，前馈量小，速度误差大的时候，前馈量大，最终进行积分；使得加减速更加灵敏。加减速的策略使用动态速度，根据摄像头图像数据测量赛道绝对中心的长度，每一行对应一个速度，线性递减，用建模工具拟合出公式。使得入弯出弯都更加平滑。</w:t>
      </w:r>
      <w:bookmarkStart w:id="82" w:name="_Toc428190227"/>
    </w:p>
    <w:p>
      <w:pPr>
        <w:pStyle w:val="3"/>
        <w:numPr>
          <w:ilvl w:val="1"/>
          <w:numId w:val="0"/>
        </w:numPr>
        <w:rPr>
          <w:rFonts w:hint="eastAsia" w:ascii="黑体" w:hAnsi="黑体" w:cs="黑体"/>
          <w:b w:val="0"/>
          <w:bCs/>
        </w:rPr>
      </w:pPr>
      <w:bookmarkStart w:id="83" w:name="_4.5速度控制"/>
      <w:bookmarkEnd w:id="83"/>
      <w:bookmarkStart w:id="84" w:name="_Toc6755"/>
      <w:bookmarkStart w:id="85" w:name="_Toc24009"/>
      <w:r>
        <w:rPr>
          <w:rFonts w:hint="eastAsia" w:ascii="黑体" w:hAnsi="黑体" w:cs="黑体"/>
          <w:b w:val="0"/>
          <w:bCs/>
        </w:rPr>
        <w:t>4.</w:t>
      </w:r>
      <w:r>
        <w:rPr>
          <w:rFonts w:hint="eastAsia" w:ascii="黑体" w:hAnsi="黑体" w:cs="黑体"/>
          <w:b w:val="0"/>
          <w:bCs/>
          <w:lang w:val="en-US" w:eastAsia="zh-CN"/>
        </w:rPr>
        <w:t>5</w:t>
      </w:r>
      <w:r>
        <w:rPr>
          <w:rFonts w:hint="eastAsia" w:ascii="黑体" w:hAnsi="黑体" w:cs="黑体"/>
          <w:b w:val="0"/>
          <w:bCs/>
        </w:rPr>
        <w:t>速度控制</w:t>
      </w:r>
      <w:bookmarkEnd w:id="84"/>
      <w:bookmarkEnd w:id="85"/>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车模运行速度是通过控制车轮速度实现的，车轮通过车模两个后轮电机驱动，因此通过控制电机转速可以实现对车轮的运动控制。</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电机的运动控制有两个作用：</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通过电机速度控制，实现车模恒速运行和静止。虽然本届比赛规则中没有要求车模速度恒定，也没有要求车模在比赛之前和冲过终点之后保持静止状态。但是通过速度控制，可以提高车模稳定性。在将来的比赛中，如果规则增加了静止要求，或者需要通过路桥等障碍，速度控制将会发挥作用。</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通过电机差速控制，可以实现车模方向控制。电机运动控制是通过改变施加在其上的驱动电压实现的。对于电机的电磁模型、动力学模型以及车模的动力学模型进行分析和简化，可以将电机运动模型简化成如下的一阶惯性环节模型。施加在电机上一个阶跃电压Eμ（t），电机的速度变化曲线为：</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（式中E为电压；u(t) 为单位阶跃函数；T1为惯性环节时间常数；km 为电机转速常数）</w:t>
      </w:r>
    </w:p>
    <w:p>
      <w:pPr>
        <w:ind w:firstLine="480" w:firstLineChars="200"/>
        <w:jc w:val="center"/>
        <w:rPr>
          <w:rFonts w:ascii="宋体" w:hAnsi="宋体"/>
        </w:rPr>
      </w:pPr>
      <w:r>
        <w:rPr>
          <w:rFonts w:hint="eastAsia" w:ascii="宋体" w:hAnsi="宋体" w:eastAsia="宋体" w:cs="宋体"/>
          <w:sz w:val="24"/>
          <w:szCs w:val="24"/>
        </w:rPr>
        <w:drawing>
          <wp:anchor distT="0" distB="0" distL="114300" distR="114300" simplePos="0" relativeHeight="251679744" behindDoc="0" locked="0" layoutInCell="1" allowOverlap="1">
            <wp:simplePos x="0" y="0"/>
            <wp:positionH relativeFrom="column">
              <wp:posOffset>1818640</wp:posOffset>
            </wp:positionH>
            <wp:positionV relativeFrom="paragraph">
              <wp:posOffset>349250</wp:posOffset>
            </wp:positionV>
            <wp:extent cx="1482725" cy="514985"/>
            <wp:effectExtent l="0" t="0" r="317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482725" cy="514985"/>
                    </a:xfrm>
                    <a:prstGeom prst="rect">
                      <a:avLst/>
                    </a:prstGeom>
                    <a:noFill/>
                  </pic:spPr>
                </pic:pic>
              </a:graphicData>
            </a:graphic>
          </wp:anchor>
        </w:drawing>
      </w:r>
      <w:r>
        <w:rPr>
          <w:rFonts w:ascii="宋体" w:hAnsi="宋体"/>
          <w:spacing w:val="-5"/>
          <w:kern w:val="0"/>
        </w:rPr>
        <w:drawing>
          <wp:inline distT="0" distB="0" distL="114300" distR="114300">
            <wp:extent cx="4271645" cy="3111500"/>
            <wp:effectExtent l="0" t="0" r="8255" b="0"/>
            <wp:docPr id="1310320648" name="图片 131032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20648" name="图片 1310320648"/>
                    <pic:cNvPicPr>
                      <a:picLocks noChangeAspect="1"/>
                    </pic:cNvPicPr>
                  </pic:nvPicPr>
                  <pic:blipFill>
                    <a:blip r:embed="rId99">
                      <a:lum/>
                    </a:blip>
                    <a:stretch>
                      <a:fillRect/>
                    </a:stretch>
                  </pic:blipFill>
                  <pic:spPr>
                    <a:xfrm>
                      <a:off x="0" y="0"/>
                      <a:ext cx="4271645" cy="3111500"/>
                    </a:xfrm>
                    <a:prstGeom prst="rect">
                      <a:avLst/>
                    </a:prstGeom>
                    <a:noFill/>
                    <a:ln>
                      <a:noFill/>
                    </a:ln>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图4.</w:t>
      </w:r>
      <w:r>
        <w:rPr>
          <w:rFonts w:hint="eastAsia" w:asciiTheme="majorEastAsia" w:hAnsiTheme="majorEastAsia" w:eastAsiaTheme="majorEastAsia" w:cstheme="majorEastAsia"/>
          <w:bCs/>
          <w:lang w:val="en-US" w:eastAsia="zh-CN"/>
        </w:rPr>
        <w:t>5</w:t>
      </w:r>
      <w:r>
        <w:rPr>
          <w:rFonts w:hint="eastAsia" w:asciiTheme="majorEastAsia" w:hAnsiTheme="majorEastAsia" w:eastAsiaTheme="majorEastAsia" w:cstheme="majorEastAsia"/>
          <w:bCs/>
        </w:rPr>
        <w:t>.1 电机在不同电压下的速度</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对应不同的电压，电机的速度变化曲线如图2.6.1示。</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电机运动明显分为两个阶段：第一个阶段是加速阶段；第二个阶段为恒速阶段。其中，在加速阶段，电机带动车模后轮进行加速运动，加速度近似和施加在电机上的电压成正比，加速阶段的时间长度取决于时间常数T1，该常数由电机转动惯量、减速齿轮箱、车模的转动惯量决定；在恒速阶段，电机带动车模后轮进行恒速运行，运行速度与施加在电机上的电压成正比。车模运行速度调整时间相对很长，此时，电机速度与施加在其上的电压成正比。通过传统的PID反馈控制，便可以精确控制电机的运行速度，从而控制车模的运行速度。电机速度控制需要测量电机的转速，电机旋转速度可以通过安装在电机输出轴上的光电编码盘方便获得。如图</w:t>
      </w:r>
      <w:r>
        <w:rPr>
          <w:rFonts w:hint="eastAsia" w:ascii="宋体" w:hAnsi="宋体" w:cs="宋体"/>
          <w:sz w:val="24"/>
          <w:szCs w:val="24"/>
          <w:lang w:val="en-US" w:eastAsia="zh-CN"/>
        </w:rPr>
        <w:t>4</w:t>
      </w:r>
      <w:r>
        <w:rPr>
          <w:rFonts w:hint="eastAsia" w:ascii="宋体" w:hAnsi="宋体" w:eastAsia="宋体" w:cs="宋体"/>
          <w:sz w:val="24"/>
          <w:szCs w:val="24"/>
        </w:rPr>
        <w:t>.</w:t>
      </w:r>
      <w:r>
        <w:rPr>
          <w:rFonts w:hint="eastAsia" w:ascii="宋体" w:hAnsi="宋体" w:cs="宋体"/>
          <w:sz w:val="24"/>
          <w:szCs w:val="24"/>
          <w:lang w:val="en-US" w:eastAsia="zh-CN"/>
        </w:rPr>
        <w:t>5</w:t>
      </w:r>
      <w:r>
        <w:rPr>
          <w:rFonts w:hint="eastAsia" w:ascii="宋体" w:hAnsi="宋体" w:eastAsia="宋体" w:cs="宋体"/>
          <w:sz w:val="24"/>
          <w:szCs w:val="24"/>
        </w:rPr>
        <w:t>.2所示。</w:t>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drawing>
          <wp:anchor distT="0" distB="0" distL="114300" distR="114300" simplePos="0" relativeHeight="251677696" behindDoc="0" locked="0" layoutInCell="1" allowOverlap="1">
            <wp:simplePos x="0" y="0"/>
            <wp:positionH relativeFrom="column">
              <wp:align>center</wp:align>
            </wp:positionH>
            <wp:positionV relativeFrom="paragraph">
              <wp:posOffset>133985</wp:posOffset>
            </wp:positionV>
            <wp:extent cx="4686300" cy="1794510"/>
            <wp:effectExtent l="0" t="0" r="0" b="15240"/>
            <wp:wrapTopAndBottom/>
            <wp:docPr id="1133235099" name="图片 113323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5099" name="图片 1133235099"/>
                    <pic:cNvPicPr>
                      <a:picLocks noChangeAspect="1"/>
                    </pic:cNvPicPr>
                  </pic:nvPicPr>
                  <pic:blipFill>
                    <a:blip r:embed="rId100">
                      <a:lum/>
                    </a:blip>
                    <a:stretch>
                      <a:fillRect/>
                    </a:stretch>
                  </pic:blipFill>
                  <pic:spPr>
                    <a:xfrm>
                      <a:off x="0" y="0"/>
                      <a:ext cx="4686300" cy="1794510"/>
                    </a:xfrm>
                    <a:prstGeom prst="rect">
                      <a:avLst/>
                    </a:prstGeom>
                    <a:noFill/>
                    <a:ln>
                      <a:noFill/>
                    </a:ln>
                  </pic:spPr>
                </pic:pic>
              </a:graphicData>
            </a:graphic>
          </wp:anchor>
        </w:drawing>
      </w:r>
      <w:r>
        <w:rPr>
          <w:rFonts w:hint="eastAsia" w:asciiTheme="majorEastAsia" w:hAnsiTheme="majorEastAsia" w:eastAsiaTheme="majorEastAsia" w:cstheme="majorEastAsia"/>
          <w:bCs/>
        </w:rPr>
        <w:t>图4.</w:t>
      </w:r>
      <w:r>
        <w:rPr>
          <w:rFonts w:hint="eastAsia" w:asciiTheme="majorEastAsia" w:hAnsiTheme="majorEastAsia" w:eastAsiaTheme="majorEastAsia" w:cstheme="majorEastAsia"/>
          <w:bCs/>
          <w:lang w:val="en-US" w:eastAsia="zh-CN"/>
        </w:rPr>
        <w:t>5</w:t>
      </w:r>
      <w:r>
        <w:rPr>
          <w:rFonts w:hint="eastAsia" w:asciiTheme="majorEastAsia" w:hAnsiTheme="majorEastAsia" w:eastAsiaTheme="majorEastAsia" w:cstheme="majorEastAsia"/>
          <w:bCs/>
        </w:rPr>
        <w:t>.2  电机速度检测</w:t>
      </w:r>
    </w:p>
    <w:p>
      <w:pPr>
        <w:rPr>
          <w:rFonts w:ascii="宋体" w:hAnsi="宋体"/>
        </w:rPr>
      </w:pPr>
      <w:r>
        <w:rPr>
          <w:rFonts w:hint="eastAsia" w:ascii="宋体" w:hAnsi="宋体"/>
          <w:sz w:val="24"/>
        </w:rPr>
        <w:t xml:space="preserve">   </w:t>
      </w:r>
      <w:r>
        <w:rPr>
          <w:rFonts w:hint="eastAsia" w:ascii="宋体" w:hAnsi="宋体" w:eastAsia="宋体" w:cs="宋体"/>
          <w:sz w:val="24"/>
          <w:szCs w:val="24"/>
        </w:rPr>
        <w:t xml:space="preserve"> 利用控制单片机的计数器测量在固定时间间隔内速度脉冲信号的个数可以测量电机的转速。对于电机速度PID控制方法如图</w:t>
      </w:r>
      <w:r>
        <w:rPr>
          <w:rFonts w:hint="eastAsia" w:ascii="宋体" w:hAnsi="宋体" w:cs="宋体"/>
          <w:sz w:val="24"/>
          <w:szCs w:val="24"/>
          <w:lang w:val="en-US" w:eastAsia="zh-CN"/>
        </w:rPr>
        <w:t>4</w:t>
      </w:r>
      <w:r>
        <w:rPr>
          <w:rFonts w:hint="eastAsia" w:ascii="宋体" w:hAnsi="宋体" w:eastAsia="宋体" w:cs="宋体"/>
          <w:sz w:val="24"/>
          <w:szCs w:val="24"/>
        </w:rPr>
        <w:t>.</w:t>
      </w:r>
      <w:r>
        <w:rPr>
          <w:rFonts w:hint="eastAsia" w:ascii="宋体" w:hAnsi="宋体" w:cs="宋体"/>
          <w:sz w:val="24"/>
          <w:szCs w:val="24"/>
          <w:lang w:val="en-US" w:eastAsia="zh-CN"/>
        </w:rPr>
        <w:t>5</w:t>
      </w:r>
      <w:r>
        <w:rPr>
          <w:rFonts w:hint="eastAsia" w:ascii="宋体" w:hAnsi="宋体" w:eastAsia="宋体" w:cs="宋体"/>
          <w:sz w:val="24"/>
          <w:szCs w:val="24"/>
        </w:rPr>
        <w:t>.3所示。</w:t>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drawing>
          <wp:anchor distT="0" distB="0" distL="114300" distR="114300" simplePos="0" relativeHeight="251678720" behindDoc="0" locked="0" layoutInCell="1" allowOverlap="1">
            <wp:simplePos x="0" y="0"/>
            <wp:positionH relativeFrom="column">
              <wp:align>center</wp:align>
            </wp:positionH>
            <wp:positionV relativeFrom="paragraph">
              <wp:posOffset>7620</wp:posOffset>
            </wp:positionV>
            <wp:extent cx="4397375" cy="1819275"/>
            <wp:effectExtent l="0" t="0" r="3175" b="9525"/>
            <wp:wrapTopAndBottom/>
            <wp:docPr id="5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5"/>
                    <pic:cNvPicPr>
                      <a:picLocks noChangeAspect="1"/>
                    </pic:cNvPicPr>
                  </pic:nvPicPr>
                  <pic:blipFill>
                    <a:blip r:embed="rId101">
                      <a:lum/>
                    </a:blip>
                    <a:stretch>
                      <a:fillRect/>
                    </a:stretch>
                  </pic:blipFill>
                  <pic:spPr>
                    <a:xfrm>
                      <a:off x="0" y="0"/>
                      <a:ext cx="4397375" cy="1819275"/>
                    </a:xfrm>
                    <a:prstGeom prst="rect">
                      <a:avLst/>
                    </a:prstGeom>
                    <a:noFill/>
                    <a:ln>
                      <a:noFill/>
                    </a:ln>
                  </pic:spPr>
                </pic:pic>
              </a:graphicData>
            </a:graphic>
          </wp:anchor>
        </w:drawing>
      </w:r>
      <w:r>
        <w:rPr>
          <w:rFonts w:hint="eastAsia" w:asciiTheme="majorEastAsia" w:hAnsiTheme="majorEastAsia" w:eastAsiaTheme="majorEastAsia" w:cstheme="majorEastAsia"/>
          <w:bCs/>
        </w:rPr>
        <w:t>图4.</w:t>
      </w:r>
      <w:r>
        <w:rPr>
          <w:rFonts w:hint="eastAsia" w:asciiTheme="majorEastAsia" w:hAnsiTheme="majorEastAsia" w:eastAsiaTheme="majorEastAsia" w:cstheme="majorEastAsia"/>
          <w:bCs/>
          <w:lang w:val="en-US" w:eastAsia="zh-CN"/>
        </w:rPr>
        <w:t>5</w:t>
      </w:r>
      <w:r>
        <w:rPr>
          <w:rFonts w:hint="eastAsia" w:asciiTheme="majorEastAsia" w:hAnsiTheme="majorEastAsia" w:eastAsiaTheme="majorEastAsia" w:cstheme="majorEastAsia"/>
          <w:bCs/>
        </w:rPr>
        <w:t>.3 电机PI反馈控制</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ascii="宋体" w:hAnsi="宋体"/>
          <w:sz w:val="24"/>
        </w:rPr>
      </w:pPr>
      <w:r>
        <w:rPr>
          <w:rFonts w:hint="eastAsia" w:ascii="宋体" w:hAnsi="宋体"/>
          <w:sz w:val="24"/>
        </w:rPr>
        <w:t>电机速度控制采用了PI调节器，具体实现可以通过单片机软件编程实现。</w:t>
      </w:r>
    </w:p>
    <w:p>
      <w:pPr>
        <w:pStyle w:val="3"/>
        <w:numPr>
          <w:ilvl w:val="1"/>
          <w:numId w:val="0"/>
        </w:numPr>
        <w:rPr>
          <w:rFonts w:hint="eastAsia" w:ascii="黑体" w:hAnsi="黑体" w:cs="黑体"/>
          <w:b w:val="0"/>
          <w:bCs/>
        </w:rPr>
      </w:pPr>
      <w:bookmarkStart w:id="86" w:name="_4.6三轮车电磁寻线行驶实现"/>
      <w:bookmarkEnd w:id="86"/>
      <w:bookmarkStart w:id="87" w:name="_Toc8900_WPSOffice_Level2"/>
      <w:bookmarkStart w:id="88" w:name="_Toc26681"/>
      <w:bookmarkStart w:id="89" w:name="_Toc17889"/>
      <w:r>
        <w:rPr>
          <w:rFonts w:hint="eastAsia" w:ascii="黑体" w:hAnsi="黑体" w:cs="黑体"/>
          <w:b w:val="0"/>
          <w:bCs/>
        </w:rPr>
        <w:t>4.</w:t>
      </w:r>
      <w:bookmarkEnd w:id="82"/>
      <w:bookmarkEnd w:id="87"/>
      <w:r>
        <w:rPr>
          <w:rFonts w:hint="eastAsia" w:ascii="黑体" w:hAnsi="黑体" w:cs="黑体"/>
          <w:b w:val="0"/>
          <w:bCs/>
          <w:lang w:val="en-US" w:eastAsia="zh-CN"/>
        </w:rPr>
        <w:t>6</w:t>
      </w:r>
      <w:r>
        <w:rPr>
          <w:rFonts w:hint="eastAsia" w:ascii="黑体" w:hAnsi="黑体" w:cs="黑体"/>
          <w:b w:val="0"/>
          <w:bCs/>
        </w:rPr>
        <w:t>车</w:t>
      </w:r>
      <w:r>
        <w:rPr>
          <w:rFonts w:hint="eastAsia" w:ascii="黑体" w:hAnsi="黑体" w:cs="黑体"/>
          <w:b w:val="0"/>
          <w:bCs/>
          <w:lang w:val="en-US" w:eastAsia="zh-CN"/>
        </w:rPr>
        <w:t>模</w:t>
      </w:r>
      <w:r>
        <w:rPr>
          <w:rFonts w:hint="eastAsia" w:ascii="黑体" w:hAnsi="黑体" w:cs="黑体"/>
          <w:b w:val="0"/>
          <w:bCs/>
        </w:rPr>
        <w:t>电磁寻线行驶实现</w:t>
      </w:r>
      <w:bookmarkEnd w:id="88"/>
      <w:bookmarkEnd w:id="89"/>
    </w:p>
    <w:p>
      <w:pPr>
        <w:pStyle w:val="4"/>
        <w:rPr>
          <w:rFonts w:ascii="黑体" w:hAnsi="黑体" w:eastAsia="黑体" w:cs="黑体"/>
          <w:sz w:val="24"/>
          <w:szCs w:val="24"/>
        </w:rPr>
      </w:pPr>
      <w:bookmarkStart w:id="90" w:name="_4.6.1定位算法"/>
      <w:bookmarkEnd w:id="90"/>
      <w:bookmarkStart w:id="91" w:name="_Toc21749_WPSOffice_Level3"/>
      <w:bookmarkStart w:id="92" w:name="_Toc428190228"/>
      <w:bookmarkStart w:id="93" w:name="_Toc3907"/>
      <w:r>
        <w:rPr>
          <w:rFonts w:hint="eastAsia" w:ascii="黑体" w:hAnsi="黑体" w:eastAsia="黑体" w:cs="黑体"/>
          <w:sz w:val="24"/>
          <w:szCs w:val="24"/>
        </w:rPr>
        <w:t>4.</w:t>
      </w:r>
      <w:r>
        <w:rPr>
          <w:rFonts w:hint="eastAsia" w:ascii="黑体" w:hAnsi="黑体" w:eastAsia="黑体" w:cs="黑体"/>
          <w:sz w:val="24"/>
          <w:szCs w:val="24"/>
          <w:lang w:val="en-US" w:eastAsia="zh-CN"/>
        </w:rPr>
        <w:t>6</w:t>
      </w:r>
      <w:r>
        <w:rPr>
          <w:rFonts w:hint="eastAsia" w:ascii="黑体" w:hAnsi="黑体" w:eastAsia="黑体" w:cs="黑体"/>
          <w:sz w:val="24"/>
          <w:szCs w:val="24"/>
        </w:rPr>
        <w:t>.1</w:t>
      </w:r>
      <w:bookmarkEnd w:id="91"/>
      <w:bookmarkEnd w:id="92"/>
      <w:r>
        <w:rPr>
          <w:rFonts w:hint="eastAsia" w:ascii="黑体" w:hAnsi="黑体" w:eastAsia="黑体" w:cs="黑体"/>
          <w:sz w:val="24"/>
          <w:szCs w:val="24"/>
        </w:rPr>
        <w:t>定位算法</w:t>
      </w:r>
      <w:bookmarkEnd w:id="93"/>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sz w:val="24"/>
        </w:rPr>
      </w:pPr>
      <w:bookmarkStart w:id="94" w:name="_Toc428190229"/>
      <w:bookmarkStart w:id="95" w:name="_Toc31012_WPSOffice_Level3"/>
      <w:r>
        <w:rPr>
          <w:rFonts w:hint="eastAsia" w:ascii="宋体" w:hAnsi="宋体"/>
          <w:sz w:val="24"/>
        </w:rPr>
        <w:t xml:space="preserve">在跑车前，通过电感对铺在赛道正中间电磁线的感应，分别可以得到该电感在检测不到电磁线情况下的最小 AD 值，和在同一高度下，正对电磁线所检测到的最大 AD 值，记录下每个线圈的最大 AD 值和最小 AD 值，同时做差即为该电感的 AD 变化范围。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sz w:val="24"/>
        </w:rPr>
      </w:pPr>
      <w:r>
        <w:rPr>
          <w:rFonts w:hint="eastAsia" w:ascii="宋体" w:hAnsi="宋体"/>
          <w:sz w:val="24"/>
        </w:rPr>
        <w:t>所采用电感的寻线原理：某一时刻，采集六个电感的感应电动势，哪些线 圈的感应电动势数值越接近其在正对铝膜情况下的最大 AD 值，则说明这些线圈 在赛道所铺设的电磁线正上方范围内。反之数值越小，越接近检测不到电磁线情况 下的最小 AD 值，说明线圈越偏离赛道所铺设的电磁线上方范围。为了数据的可视 化和方便处理性，采取百分制的方法，将采集到的 AD 值与最小 AD 做差再与电感范围做比之后再乘以 100，得到的可以近似线性表示距离电磁线远近的 1~100 的数值。数字越小，说明距离电磁线正上方越近。</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ascii="宋体" w:hAnsi="宋体"/>
          <w:sz w:val="24"/>
        </w:rPr>
      </w:pPr>
      <w:r>
        <w:rPr>
          <w:rFonts w:hint="eastAsia" w:ascii="宋体" w:hAnsi="宋体"/>
          <w:sz w:val="24"/>
        </w:rPr>
        <w:t>之后对与线圈采集到的数据，我们分别采取过对称线圈做和以及做差两种方法，最主要的思想是区分直道和弯道，并且对不同弯道，采取不同的路线通过。</w:t>
      </w:r>
    </w:p>
    <w:p>
      <w:pPr>
        <w:pStyle w:val="4"/>
        <w:rPr>
          <w:rFonts w:ascii="黑体" w:hAnsi="黑体" w:eastAsia="黑体" w:cs="黑体"/>
          <w:b w:val="0"/>
          <w:bCs w:val="0"/>
          <w:sz w:val="24"/>
          <w:szCs w:val="24"/>
        </w:rPr>
      </w:pPr>
      <w:bookmarkStart w:id="96" w:name="_4.6.2基于模糊控制的方向控制"/>
      <w:bookmarkEnd w:id="96"/>
      <w:r>
        <w:rPr>
          <w:b w:val="0"/>
          <w:bCs w:val="0"/>
          <w:sz w:val="24"/>
          <w:szCs w:val="24"/>
        </w:rPr>
        <w:t xml:space="preserve"> </w:t>
      </w:r>
      <w:bookmarkStart w:id="97" w:name="_Toc31432"/>
      <w:r>
        <w:rPr>
          <w:rFonts w:hint="eastAsia" w:ascii="黑体" w:hAnsi="黑体" w:eastAsia="黑体" w:cs="黑体"/>
          <w:b w:val="0"/>
          <w:bCs w:val="0"/>
          <w:sz w:val="24"/>
          <w:szCs w:val="24"/>
        </w:rPr>
        <w:t>4.</w:t>
      </w:r>
      <w:r>
        <w:rPr>
          <w:rFonts w:hint="eastAsia" w:ascii="黑体" w:hAnsi="黑体" w:eastAsia="黑体" w:cs="黑体"/>
          <w:b w:val="0"/>
          <w:bCs w:val="0"/>
          <w:sz w:val="24"/>
          <w:szCs w:val="24"/>
          <w:lang w:val="en-US" w:eastAsia="zh-CN"/>
        </w:rPr>
        <w:t>6</w:t>
      </w:r>
      <w:r>
        <w:rPr>
          <w:rFonts w:hint="eastAsia" w:ascii="黑体" w:hAnsi="黑体" w:eastAsia="黑体" w:cs="黑体"/>
          <w:b w:val="0"/>
          <w:bCs w:val="0"/>
          <w:sz w:val="24"/>
          <w:szCs w:val="24"/>
        </w:rPr>
        <w:t>.2</w:t>
      </w:r>
      <w:bookmarkEnd w:id="94"/>
      <w:bookmarkEnd w:id="95"/>
      <w:r>
        <w:rPr>
          <w:rFonts w:hint="eastAsia" w:ascii="黑体" w:hAnsi="黑体" w:eastAsia="黑体" w:cs="黑体"/>
          <w:b w:val="0"/>
          <w:bCs w:val="0"/>
          <w:sz w:val="24"/>
          <w:szCs w:val="24"/>
        </w:rPr>
        <w:t>基于模糊控制的方向控制</w:t>
      </w:r>
      <w:bookmarkEnd w:id="97"/>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sz w:val="24"/>
        </w:rPr>
      </w:pPr>
      <w:r>
        <w:rPr>
          <w:rFonts w:hint="eastAsia" w:ascii="宋体" w:hAnsi="宋体"/>
          <w:sz w:val="24"/>
        </w:rPr>
        <w:t xml:space="preserve">知道了代表各个线圈相对于电磁线的大概距离的数值，并把其作为输入量， 最终确定车模转角的过程，我们采用了模糊控制这一数据处理方法。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sz w:val="24"/>
        </w:rPr>
      </w:pPr>
      <w:r>
        <w:rPr>
          <w:rFonts w:hint="eastAsia" w:ascii="宋体" w:hAnsi="宋体"/>
          <w:sz w:val="24"/>
        </w:rPr>
        <w:t xml:space="preserve">模糊控制器的基本工作原理：将测量得到的被控对象的状态经过模糊化接 口转换为用人类自然语言描述的模糊量，而后根据人类的语言控制规则，经过模糊推理得到输出控制量的模糊取值，控制量的模糊取值再经过清晰化接口转 换为执行机构能够接收的精确量。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sz w:val="24"/>
        </w:rPr>
      </w:pPr>
      <w:r>
        <w:rPr>
          <w:rFonts w:hint="eastAsia" w:ascii="宋体" w:hAnsi="宋体"/>
          <w:sz w:val="24"/>
        </w:rPr>
        <w:t xml:space="preserve">算法的具体思想如下：将车模从赛道一侧匀速平移至赛道另一侧，如从距 赛道中心线左侧 19cm 处，匀速移至距赛道中心线右侧 19cm 处。记录每一处车 模中心线相对于赛道中心线的偏差距离，以及此时 5 个线圈返回的电压值。对 5 个线圈返回的电压值进行归一化处理，使得所有电压对应为 1 到 100 之间的数 据，便于处理。 </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sz w:val="24"/>
        </w:rPr>
      </w:pPr>
      <w:r>
        <w:rPr>
          <w:rFonts w:hint="eastAsia" w:ascii="宋体" w:hAnsi="宋体"/>
          <w:sz w:val="24"/>
        </w:rPr>
        <w:t>将采集后的各个归一化值数据，逐个与整个标定过程中该线圈的归一化后 数据作对比，记录下两数值最相近处的偏差，此即为车模中心线概率最大的位 置。对得到的各组最大位置数据进行概率模糊化，每一概率最大位置对应一个 概率平方衰减的波峰峰值。将模糊化后的各组数据再进行反模糊计算，得出最 终的概率分布，概率最大处的偏差即为车模中心线的位置。 由此，在车模的整个行驶过程中，均能计算出车模中心线的位置，给出驱动PWM对应的加减一定数值。</w:t>
      </w:r>
      <w:bookmarkStart w:id="98" w:name="_Toc8220"/>
      <w:bookmarkStart w:id="99" w:name="_Toc12639"/>
    </w:p>
    <w:p>
      <w:pPr>
        <w:keepNext/>
        <w:keepLines/>
        <w:spacing w:before="120" w:after="240" w:line="400" w:lineRule="exact"/>
        <w:outlineLvl w:val="1"/>
        <w:rPr>
          <w:rFonts w:ascii="Arial" w:hAnsi="Arial" w:eastAsia="黑体"/>
          <w:b/>
          <w:bCs/>
          <w:color w:val="000000"/>
          <w:sz w:val="28"/>
          <w:szCs w:val="28"/>
        </w:rPr>
      </w:pPr>
      <w:bookmarkStart w:id="100" w:name="_Toc26476"/>
      <w:r>
        <w:rPr>
          <w:rFonts w:eastAsia="黑体"/>
          <w:color w:val="000000"/>
          <w:sz w:val="28"/>
          <w:szCs w:val="28"/>
        </w:rPr>
        <w:t>4.</w:t>
      </w:r>
      <w:r>
        <w:rPr>
          <w:rFonts w:hint="eastAsia" w:eastAsia="黑体"/>
          <w:color w:val="000000"/>
          <w:sz w:val="28"/>
          <w:szCs w:val="28"/>
          <w:lang w:val="en-US" w:eastAsia="zh-CN"/>
        </w:rPr>
        <w:t>7电磁断路</w:t>
      </w:r>
      <w:r>
        <w:rPr>
          <w:rFonts w:hint="eastAsia" w:ascii="Arial" w:hAnsi="Arial" w:eastAsia="黑体"/>
          <w:color w:val="000000"/>
          <w:sz w:val="28"/>
          <w:szCs w:val="28"/>
        </w:rPr>
        <w:t>路径识别</w:t>
      </w:r>
      <w:bookmarkEnd w:id="98"/>
      <w:bookmarkEnd w:id="99"/>
      <w:bookmarkEnd w:id="100"/>
    </w:p>
    <w:p>
      <w:pPr>
        <w:spacing w:before="120" w:after="120" w:line="400" w:lineRule="exact"/>
        <w:ind w:firstLine="480" w:firstLineChars="200"/>
        <w:rPr>
          <w:rFonts w:ascii="宋体" w:hAnsi="宋体"/>
          <w:sz w:val="24"/>
        </w:rPr>
      </w:pPr>
      <w:r>
        <w:rPr>
          <w:rFonts w:hint="eastAsia" w:ascii="宋体" w:hAnsi="宋体"/>
          <w:sz w:val="24"/>
        </w:rPr>
        <w:t>使用电磁传感器对赛道的电磁信息进行采集，在对采集到的数据进行处理后，对已处理的电感数据进行循迹处理。</w:t>
      </w:r>
    </w:p>
    <w:p>
      <w:pPr>
        <w:spacing w:before="120" w:after="120" w:line="400" w:lineRule="exact"/>
        <w:outlineLvl w:val="2"/>
        <w:rPr>
          <w:rFonts w:ascii="Arial" w:hAnsi="Arial" w:eastAsia="黑体" w:cs="宋体"/>
          <w:b/>
          <w:bCs/>
          <w:spacing w:val="-10"/>
          <w:sz w:val="24"/>
        </w:rPr>
      </w:pPr>
      <w:bookmarkStart w:id="101" w:name="_Toc5200"/>
      <w:bookmarkStart w:id="102" w:name="_Toc20391"/>
      <w:r>
        <w:rPr>
          <w:rFonts w:eastAsia="黑体"/>
          <w:spacing w:val="-10"/>
          <w:sz w:val="26"/>
          <w:szCs w:val="26"/>
        </w:rPr>
        <w:t>4.</w:t>
      </w:r>
      <w:r>
        <w:rPr>
          <w:rFonts w:hint="eastAsia" w:eastAsia="黑体"/>
          <w:spacing w:val="-10"/>
          <w:sz w:val="26"/>
          <w:szCs w:val="26"/>
          <w:lang w:val="en-US" w:eastAsia="zh-CN"/>
        </w:rPr>
        <w:t>7</w:t>
      </w:r>
      <w:r>
        <w:rPr>
          <w:rFonts w:eastAsia="黑体"/>
          <w:spacing w:val="-10"/>
          <w:sz w:val="26"/>
          <w:szCs w:val="26"/>
        </w:rPr>
        <w:t>.1</w:t>
      </w:r>
      <w:r>
        <w:rPr>
          <w:rFonts w:ascii="Arial" w:hAnsi="Arial" w:eastAsia="黑体" w:cs="宋体"/>
          <w:b/>
          <w:bCs/>
          <w:spacing w:val="-10"/>
          <w:sz w:val="24"/>
        </w:rPr>
        <w:t xml:space="preserve"> </w:t>
      </w:r>
      <w:r>
        <w:rPr>
          <w:rFonts w:hint="eastAsia" w:ascii="Arial" w:hAnsi="Arial" w:eastAsia="黑体" w:cs="宋体"/>
          <w:spacing w:val="-10"/>
          <w:sz w:val="24"/>
        </w:rPr>
        <w:t>数据处理</w:t>
      </w:r>
      <w:bookmarkEnd w:id="101"/>
      <w:bookmarkEnd w:id="102"/>
    </w:p>
    <w:p>
      <w:pPr>
        <w:spacing w:before="120" w:after="120" w:line="400" w:lineRule="exact"/>
        <w:ind w:firstLine="480" w:firstLineChars="200"/>
        <w:rPr>
          <w:rFonts w:ascii="宋体" w:hAnsi="宋体"/>
          <w:color w:val="000000"/>
          <w:sz w:val="24"/>
        </w:rPr>
      </w:pPr>
      <w:r>
        <w:rPr>
          <w:rFonts w:hint="eastAsia" w:ascii="宋体" w:hAnsi="宋体"/>
          <w:color w:val="000000"/>
          <w:sz w:val="24"/>
        </w:rPr>
        <w:t>由于噪声的存在，采集到的电磁信号不可以直接使用，需要先进行取平均操作和归一化处理。将多次采集的电感值去除最大值和最小值后求取平均值，然后进行归一化处理。归一化是使用电感数值的最大值和最小值对采集到的电感值进行处理，使处理后的值处于</w:t>
      </w:r>
      <w:r>
        <w:rPr>
          <w:color w:val="000000"/>
          <w:sz w:val="24"/>
        </w:rPr>
        <w:t>0</w:t>
      </w:r>
      <w:r>
        <w:rPr>
          <w:rFonts w:hint="eastAsia" w:ascii="宋体" w:hAnsi="宋体"/>
          <w:color w:val="000000"/>
          <w:sz w:val="24"/>
        </w:rPr>
        <w:t>到</w:t>
      </w:r>
      <w:r>
        <w:rPr>
          <w:color w:val="000000"/>
          <w:sz w:val="24"/>
        </w:rPr>
        <w:t>200</w:t>
      </w:r>
      <w:r>
        <w:rPr>
          <w:rFonts w:hint="eastAsia" w:ascii="宋体" w:hAnsi="宋体"/>
          <w:color w:val="000000"/>
          <w:sz w:val="24"/>
        </w:rPr>
        <w:t>之间。对电感采集的值进行处理后可以消除部分噪声。</w:t>
      </w:r>
    </w:p>
    <w:p>
      <w:pPr>
        <w:spacing w:before="120" w:after="120" w:line="400" w:lineRule="exact"/>
        <w:outlineLvl w:val="2"/>
        <w:rPr>
          <w:rFonts w:ascii="Arial" w:hAnsi="Arial" w:eastAsia="黑体" w:cs="宋体"/>
          <w:spacing w:val="-10"/>
          <w:sz w:val="24"/>
        </w:rPr>
      </w:pPr>
      <w:bookmarkStart w:id="103" w:name="_Toc28754"/>
      <w:bookmarkStart w:id="104" w:name="_Toc8973"/>
      <w:r>
        <w:rPr>
          <w:rFonts w:eastAsia="黑体"/>
          <w:spacing w:val="-10"/>
          <w:sz w:val="26"/>
          <w:szCs w:val="26"/>
        </w:rPr>
        <w:t>4.</w:t>
      </w:r>
      <w:r>
        <w:rPr>
          <w:rFonts w:hint="eastAsia" w:eastAsia="黑体"/>
          <w:spacing w:val="-10"/>
          <w:sz w:val="26"/>
          <w:szCs w:val="26"/>
          <w:lang w:val="en-US" w:eastAsia="zh-CN"/>
        </w:rPr>
        <w:t>7</w:t>
      </w:r>
      <w:r>
        <w:rPr>
          <w:rFonts w:eastAsia="黑体"/>
          <w:spacing w:val="-10"/>
          <w:sz w:val="26"/>
          <w:szCs w:val="26"/>
        </w:rPr>
        <w:t>.2</w:t>
      </w:r>
      <w:r>
        <w:rPr>
          <w:rFonts w:ascii="Arial" w:hAnsi="Arial" w:eastAsia="黑体" w:cs="宋体"/>
          <w:b/>
          <w:bCs/>
          <w:spacing w:val="-10"/>
          <w:sz w:val="24"/>
        </w:rPr>
        <w:t xml:space="preserve"> </w:t>
      </w:r>
      <w:r>
        <w:rPr>
          <w:rFonts w:hint="eastAsia" w:ascii="Arial" w:hAnsi="Arial" w:eastAsia="黑体" w:cs="宋体"/>
          <w:spacing w:val="-10"/>
          <w:sz w:val="24"/>
        </w:rPr>
        <w:t>循迹处理</w:t>
      </w:r>
      <w:bookmarkEnd w:id="103"/>
      <w:bookmarkEnd w:id="104"/>
    </w:p>
    <w:p>
      <w:pPr>
        <w:spacing w:before="120" w:after="120" w:line="400" w:lineRule="exact"/>
        <w:ind w:firstLine="480" w:firstLineChars="200"/>
        <w:rPr>
          <w:rFonts w:ascii="宋体" w:hAnsi="宋体"/>
          <w:color w:val="000000"/>
          <w:sz w:val="24"/>
        </w:rPr>
      </w:pPr>
      <w:r>
        <w:rPr>
          <w:rFonts w:hint="eastAsia" w:ascii="宋体" w:hAnsi="宋体"/>
          <w:color w:val="000000"/>
          <w:sz w:val="24"/>
        </w:rPr>
        <w:t>对电感数值进行处理后，需要使用电感数值获取</w:t>
      </w:r>
      <w:bookmarkStart w:id="105" w:name="OLE_LINK3"/>
      <w:r>
        <w:rPr>
          <w:rFonts w:hint="eastAsia" w:ascii="宋体" w:hAnsi="宋体"/>
          <w:color w:val="000000"/>
          <w:sz w:val="24"/>
        </w:rPr>
        <w:t>小车偏离赛道的程度和方向</w:t>
      </w:r>
      <w:bookmarkEnd w:id="105"/>
      <w:r>
        <w:rPr>
          <w:rFonts w:hint="eastAsia" w:ascii="宋体" w:hAnsi="宋体"/>
          <w:color w:val="000000"/>
          <w:sz w:val="24"/>
        </w:rPr>
        <w:t>。我们使用了</w:t>
      </w:r>
      <w:r>
        <w:rPr>
          <w:rFonts w:hint="eastAsia" w:ascii="宋体" w:hAnsi="宋体"/>
          <w:color w:val="000000"/>
          <w:sz w:val="24"/>
          <w:lang w:val="en-US" w:eastAsia="zh-CN"/>
        </w:rPr>
        <w:t>3</w:t>
      </w:r>
      <w:r>
        <w:rPr>
          <w:rFonts w:hint="eastAsia" w:ascii="宋体" w:hAnsi="宋体"/>
          <w:color w:val="000000"/>
          <w:sz w:val="24"/>
        </w:rPr>
        <w:t>个电感对赛道电磁信息进行采集，使用通过加权差比和计算得到的数值标识小车偏离赛道的程度和方向。</w:t>
      </w:r>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sz w:val="24"/>
        </w:rPr>
        <w:sectPr>
          <w:headerReference r:id="rId24" w:type="default"/>
          <w:headerReference r:id="rId25" w:type="even"/>
          <w:pgSz w:w="11906" w:h="16838"/>
          <w:pgMar w:top="2268" w:right="1814" w:bottom="1814" w:left="1814" w:header="1588" w:footer="1247" w:gutter="0"/>
          <w:pgNumType w:fmt="decimal"/>
          <w:cols w:space="425" w:num="1"/>
          <w:titlePg/>
          <w:docGrid w:type="lines" w:linePitch="312" w:charSpace="0"/>
        </w:sectPr>
      </w:pPr>
    </w:p>
    <w:p>
      <w:pPr>
        <w:pStyle w:val="2"/>
        <w:spacing w:before="0" w:after="400" w:line="400" w:lineRule="exact"/>
        <w:jc w:val="center"/>
        <w:rPr>
          <w:rFonts w:ascii="黑体" w:hAnsi="黑体" w:eastAsia="黑体"/>
          <w:b w:val="0"/>
          <w:bCs w:val="0"/>
          <w:sz w:val="30"/>
          <w:szCs w:val="30"/>
        </w:rPr>
      </w:pPr>
      <w:bookmarkStart w:id="106" w:name="_Toc15164"/>
      <w:bookmarkStart w:id="107" w:name="_Toc7273"/>
      <w:r>
        <w:rPr>
          <w:rFonts w:hint="eastAsia" w:ascii="黑体" w:hAnsi="黑体" w:eastAsia="黑体"/>
          <w:b w:val="0"/>
          <w:bCs w:val="0"/>
          <w:sz w:val="30"/>
          <w:szCs w:val="30"/>
        </w:rPr>
        <w:t>第五章 上位机调试</w:t>
      </w:r>
      <w:bookmarkEnd w:id="65"/>
      <w:bookmarkEnd w:id="106"/>
      <w:bookmarkEnd w:id="107"/>
    </w:p>
    <w:p>
      <w:pPr>
        <w:keepNext w:val="0"/>
        <w:keepLines w:val="0"/>
        <w:pageBreakBefore w:val="0"/>
        <w:widowControl w:val="0"/>
        <w:kinsoku/>
        <w:wordWrap/>
        <w:overflowPunct/>
        <w:topLinePunct w:val="0"/>
        <w:autoSpaceDE/>
        <w:autoSpaceDN/>
        <w:bidi w:val="0"/>
        <w:adjustRightInd/>
        <w:snapToGrid/>
        <w:spacing w:before="120" w:after="120" w:line="400" w:lineRule="exact"/>
        <w:ind w:firstLine="420"/>
        <w:textAlignment w:val="auto"/>
        <w:rPr>
          <w:rFonts w:hint="eastAsia" w:ascii="宋体" w:hAnsi="宋体"/>
          <w:sz w:val="24"/>
        </w:rPr>
      </w:pPr>
      <w:r>
        <w:rPr>
          <w:rFonts w:hint="eastAsia" w:ascii="宋体" w:hAnsi="宋体"/>
          <w:sz w:val="24"/>
        </w:rPr>
        <w:t>前面几章一直是在为系统制定方案以及方案的细化。但整个系统的完善主要 还是在系统的现场调试。在细分的每个模块中，大部分都涉及有众多参数，对这些参数的确定就需要软硬件联合调试。而这过程就需要一整套开发调试环境和工具。包括程序源代码的编辑以编译环境，参数调节与设定工具。</w:t>
      </w:r>
      <w:bookmarkStart w:id="108" w:name="_Toc19193"/>
    </w:p>
    <w:p>
      <w:pPr>
        <w:rPr>
          <w:rFonts w:ascii="宋体" w:hAnsi="宋体"/>
          <w:sz w:val="24"/>
        </w:rPr>
      </w:pPr>
    </w:p>
    <w:p>
      <w:pPr>
        <w:pStyle w:val="3"/>
        <w:numPr>
          <w:ilvl w:val="1"/>
          <w:numId w:val="0"/>
        </w:numPr>
        <w:rPr>
          <w:rFonts w:hint="eastAsia" w:ascii="黑体" w:hAnsi="黑体" w:cs="黑体"/>
          <w:b w:val="0"/>
          <w:bCs/>
        </w:rPr>
      </w:pPr>
      <w:bookmarkStart w:id="109" w:name="_Toc24454"/>
      <w:r>
        <w:rPr>
          <w:rFonts w:hint="eastAsia" w:ascii="黑体" w:hAnsi="黑体" w:cs="黑体"/>
          <w:b w:val="0"/>
          <w:bCs/>
        </w:rPr>
        <w:t>5.1 上位机调试软件的设计</w:t>
      </w:r>
      <w:bookmarkEnd w:id="108"/>
      <w:bookmarkEnd w:id="109"/>
      <w:r>
        <w:rPr>
          <w:rFonts w:hint="eastAsia" w:ascii="黑体" w:hAnsi="黑体" w:cs="黑体"/>
          <w:b w:val="0"/>
          <w:bCs/>
        </w:rPr>
        <w:t xml:space="preserve"> </w:t>
      </w:r>
    </w:p>
    <w:p>
      <w:pPr>
        <w:spacing w:before="120" w:after="120" w:line="400" w:lineRule="exact"/>
        <w:ind w:firstLine="420"/>
        <w:rPr>
          <w:rFonts w:ascii="宋体" w:hAnsi="宋体"/>
          <w:sz w:val="24"/>
        </w:rPr>
      </w:pPr>
      <w:r>
        <w:rPr>
          <w:rFonts w:hint="eastAsia" w:ascii="宋体" w:hAnsi="宋体"/>
          <w:sz w:val="24"/>
        </w:rPr>
        <w:t xml:space="preserve">上位机在工业控制当中又被称为 </w:t>
      </w:r>
      <w:r>
        <w:rPr>
          <w:rFonts w:ascii="宋体" w:hAnsi="宋体"/>
          <w:sz w:val="24"/>
        </w:rPr>
        <w:t>HMI,</w:t>
      </w:r>
      <w:r>
        <w:rPr>
          <w:rFonts w:hint="eastAsia" w:ascii="宋体" w:hAnsi="宋体"/>
          <w:sz w:val="24"/>
        </w:rPr>
        <w:t>就是一台计算机，它的作用是监控现 场设备的运行状态，当现场设备出现问题在上位机上就能显示出各设备之间的状态（如正常、报警、故障等）。</w:t>
      </w:r>
    </w:p>
    <w:p>
      <w:pPr>
        <w:spacing w:before="120" w:after="120" w:line="400" w:lineRule="exact"/>
        <w:ind w:firstLine="420"/>
        <w:rPr>
          <w:rFonts w:ascii="宋体" w:hAnsi="宋体"/>
          <w:sz w:val="24"/>
        </w:rPr>
      </w:pPr>
      <w:r>
        <w:rPr>
          <w:rFonts w:hint="eastAsia" w:ascii="宋体" w:hAnsi="宋体"/>
          <w:sz w:val="24"/>
        </w:rPr>
        <w:t>计算机分为各个级别，与现场设备发生直接关系的计算机属于下位机，用来控制下位机，或给下位机下达新任务的计算机是下位机的“上位机”。若集散控制系统较大，计算机的级别可能不止两级，此时上位机还可能有级别更高的上位机对其进行控制或指派任务。我们的上位机是基于</w:t>
      </w:r>
      <w:r>
        <w:rPr>
          <w:rFonts w:ascii="宋体" w:hAnsi="宋体"/>
          <w:sz w:val="24"/>
        </w:rPr>
        <w:t>VOFA+</w:t>
      </w:r>
      <w:r>
        <w:rPr>
          <w:rFonts w:hint="eastAsia" w:ascii="宋体" w:hAnsi="宋体"/>
          <w:sz w:val="24"/>
        </w:rPr>
        <w:t xml:space="preserve">上位机二次开发的，图 </w:t>
      </w:r>
      <w:r>
        <w:rPr>
          <w:rFonts w:ascii="宋体" w:hAnsi="宋体"/>
          <w:sz w:val="24"/>
        </w:rPr>
        <w:t>5.1.1</w:t>
      </w:r>
      <w:r>
        <w:rPr>
          <w:rFonts w:hint="eastAsia" w:ascii="宋体" w:hAnsi="宋体"/>
          <w:sz w:val="24"/>
        </w:rPr>
        <w:t>和图5</w:t>
      </w:r>
      <w:r>
        <w:rPr>
          <w:rFonts w:ascii="宋体" w:hAnsi="宋体"/>
          <w:sz w:val="24"/>
        </w:rPr>
        <w:t xml:space="preserve">.1.2 </w:t>
      </w:r>
      <w:r>
        <w:rPr>
          <w:rFonts w:hint="eastAsia" w:ascii="宋体" w:hAnsi="宋体"/>
          <w:sz w:val="24"/>
        </w:rPr>
        <w:t>是上位机软件界面。</w:t>
      </w:r>
    </w:p>
    <w:p>
      <w:pPr>
        <w:widowControl/>
        <w:ind w:firstLine="420"/>
        <w:jc w:val="left"/>
        <w:rPr>
          <w:rFonts w:ascii="宋体" w:hAnsi="宋体" w:cs="宋体"/>
          <w:kern w:val="0"/>
        </w:rPr>
      </w:pPr>
      <w:r>
        <w:rPr>
          <w:rFonts w:hint="eastAsia" w:ascii="宋体" w:hAnsi="宋体" w:cs="宋体"/>
          <w:kern w:val="0"/>
        </w:rPr>
        <w:drawing>
          <wp:inline distT="0" distB="0" distL="0" distR="0">
            <wp:extent cx="5256530" cy="2054225"/>
            <wp:effectExtent l="0" t="0" r="1270" b="3175"/>
            <wp:docPr id="15046" name="图片 1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 name="图片 1504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56530" cy="2054225"/>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sectPr>
          <w:pgSz w:w="11906" w:h="16838"/>
          <w:pgMar w:top="2268" w:right="1814" w:bottom="1814" w:left="1814" w:header="1588" w:footer="1247" w:gutter="0"/>
          <w:pgNumType w:fmt="decimal"/>
          <w:cols w:space="425" w:num="1"/>
          <w:titlePg/>
          <w:docGrid w:type="lines" w:linePitch="312" w:charSpace="0"/>
        </w:sectPr>
      </w:pPr>
      <w:r>
        <w:rPr>
          <w:rFonts w:hint="eastAsia" w:asciiTheme="majorEastAsia" w:hAnsiTheme="majorEastAsia" w:eastAsiaTheme="majorEastAsia" w:cstheme="majorEastAsia"/>
          <w:bCs/>
        </w:rPr>
        <w:t>图5.1.1上位机界面</w:t>
      </w:r>
    </w:p>
    <w:p>
      <w:pPr>
        <w:spacing w:before="120" w:after="120" w:line="400" w:lineRule="exact"/>
        <w:ind w:firstLine="480" w:firstLineChars="200"/>
        <w:rPr>
          <w:rFonts w:ascii="宋体" w:hAnsi="宋体"/>
          <w:sz w:val="24"/>
        </w:rPr>
      </w:pPr>
      <w:r>
        <w:rPr>
          <w:rFonts w:hint="eastAsia" w:ascii="宋体" w:hAnsi="宋体"/>
          <w:sz w:val="24"/>
        </w:rPr>
        <w:t>通过上位机我们可以在车模行驶过程中实时修改参数，5个指示灯辅助调试摄像头元素识别，解决赛道误判问题，两个仪表盘实时显示车模期望速度与实际速度。</w:t>
      </w:r>
    </w:p>
    <w:p>
      <w:r>
        <w:rPr>
          <w:rFonts w:hint="eastAsia"/>
        </w:rPr>
        <w:drawing>
          <wp:inline distT="0" distB="0" distL="0" distR="0">
            <wp:extent cx="5184140" cy="2818130"/>
            <wp:effectExtent l="0" t="0" r="10160" b="1270"/>
            <wp:docPr id="15045" name="图片 1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 name="图片 1504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84140" cy="2818130"/>
                    </a:xfrm>
                    <a:prstGeom prst="rect">
                      <a:avLst/>
                    </a:prstGeom>
                  </pic:spPr>
                </pic:pic>
              </a:graphicData>
            </a:graphic>
          </wp:inline>
        </w:drawing>
      </w:r>
    </w:p>
    <w:p>
      <w:pPr>
        <w:spacing w:before="120" w:after="120" w:line="400" w:lineRule="exact"/>
        <w:jc w:val="center"/>
        <w:rPr>
          <w:rFonts w:hint="eastAsia" w:asciiTheme="majorEastAsia" w:hAnsiTheme="majorEastAsia" w:eastAsiaTheme="majorEastAsia" w:cstheme="majorEastAsia"/>
          <w:bCs/>
        </w:rPr>
      </w:pPr>
      <w:r>
        <w:rPr>
          <w:rFonts w:hint="eastAsia" w:asciiTheme="majorEastAsia" w:hAnsiTheme="majorEastAsia" w:eastAsiaTheme="majorEastAsia" w:cstheme="majorEastAsia"/>
          <w:bCs/>
        </w:rPr>
        <w:t>图5.1.2上位机全貌</w:t>
      </w:r>
    </w:p>
    <w:p>
      <w:pPr>
        <w:pStyle w:val="3"/>
        <w:numPr>
          <w:ilvl w:val="1"/>
          <w:numId w:val="0"/>
        </w:numPr>
        <w:rPr>
          <w:rFonts w:hint="eastAsia" w:ascii="黑体" w:hAnsi="黑体" w:cs="黑体"/>
          <w:b w:val="0"/>
          <w:bCs/>
        </w:rPr>
      </w:pPr>
      <w:bookmarkStart w:id="110" w:name="_Toc8996"/>
      <w:bookmarkStart w:id="111" w:name="_Toc16905"/>
      <w:bookmarkStart w:id="112" w:name="_Toc22118"/>
      <w:r>
        <w:rPr>
          <w:rFonts w:hint="eastAsia" w:ascii="黑体" w:hAnsi="黑体" w:cs="黑体"/>
          <w:b w:val="0"/>
          <w:bCs/>
        </w:rPr>
        <w:t>5.2 现场调试</w:t>
      </w:r>
      <w:bookmarkEnd w:id="110"/>
      <w:bookmarkEnd w:id="111"/>
      <w:bookmarkEnd w:id="112"/>
      <w:r>
        <w:rPr>
          <w:rFonts w:hint="eastAsia" w:ascii="黑体" w:hAnsi="黑体" w:cs="黑体"/>
          <w:b w:val="0"/>
          <w:bCs/>
        </w:rPr>
        <w:t xml:space="preserve"> </w:t>
      </w:r>
    </w:p>
    <w:p>
      <w:pPr>
        <w:spacing w:before="120" w:after="120" w:line="400" w:lineRule="exact"/>
        <w:ind w:firstLine="480" w:firstLineChars="200"/>
        <w:rPr>
          <w:rFonts w:ascii="宋体" w:hAnsi="宋体"/>
          <w:sz w:val="24"/>
        </w:rPr>
      </w:pPr>
      <w:r>
        <w:rPr>
          <w:rFonts w:hint="eastAsia" w:ascii="宋体" w:hAnsi="宋体"/>
          <w:sz w:val="24"/>
        </w:rPr>
        <w:t>在完成基本程序之后，做的最多的工作就是调试，调试是一持续性的作。之前说过，我们为调试的方便，特别制作了按键加液晶模块。写程序的时候，自己想好的一些参数在静态测试的时候可能很好，但是当车在赛道上跑的时候，情况就不一样了。所以，车模必须在赛道上多跑以发现问题进而解决问题。车模主板上的IPS和按键联合FLASH就为这种现场调试提供了很好地硬件平台，在修改某个参数的时候就无需跑去电脑边上下载了，非常的方便。同时我们优化了按键调参模式，将其集成为类似MP</w:t>
      </w:r>
      <w:r>
        <w:rPr>
          <w:rFonts w:ascii="宋体" w:hAnsi="宋体"/>
          <w:sz w:val="24"/>
        </w:rPr>
        <w:t>3</w:t>
      </w:r>
      <w:r>
        <w:rPr>
          <w:rFonts w:hint="eastAsia" w:ascii="宋体" w:hAnsi="宋体"/>
          <w:sz w:val="24"/>
        </w:rPr>
        <w:t>的菜单模式，仅需4个按键即可实现大量参数的修改与存储，同时结合拨码开关，可以进行多种比赛模式的切换，即使不烧程序也可以解决绝大部分的操作。</w:t>
      </w:r>
    </w:p>
    <w:p>
      <w:pPr>
        <w:spacing w:before="120" w:after="120" w:line="400" w:lineRule="exact"/>
        <w:rPr>
          <w:rFonts w:ascii="宋体" w:hAnsi="宋体"/>
          <w:sz w:val="24"/>
        </w:rPr>
      </w:pPr>
    </w:p>
    <w:p>
      <w:pPr>
        <w:spacing w:before="120" w:after="120" w:line="400" w:lineRule="exact"/>
        <w:jc w:val="both"/>
        <w:rPr>
          <w:rFonts w:ascii="宋体" w:hAnsi="宋体"/>
          <w:b/>
          <w:bCs/>
          <w:sz w:val="24"/>
        </w:rPr>
        <w:sectPr>
          <w:headerReference r:id="rId27" w:type="first"/>
          <w:footerReference r:id="rId28" w:type="first"/>
          <w:headerReference r:id="rId26" w:type="default"/>
          <w:pgSz w:w="11906" w:h="16838"/>
          <w:pgMar w:top="2268" w:right="1814" w:bottom="1814" w:left="1814" w:header="1588" w:footer="1247" w:gutter="0"/>
          <w:pgNumType w:fmt="decimal"/>
          <w:cols w:space="425" w:num="1"/>
          <w:titlePg/>
          <w:docGrid w:type="lines" w:linePitch="312" w:charSpace="0"/>
        </w:sectPr>
      </w:pPr>
    </w:p>
    <w:p>
      <w:pPr>
        <w:pStyle w:val="2"/>
        <w:numPr>
          <w:ilvl w:val="0"/>
          <w:numId w:val="4"/>
        </w:numPr>
        <w:jc w:val="center"/>
        <w:rPr>
          <w:rFonts w:ascii="黑体" w:hAnsi="黑体" w:eastAsia="黑体" w:cs="黑体"/>
          <w:b w:val="0"/>
          <w:bCs w:val="0"/>
          <w:sz w:val="30"/>
          <w:szCs w:val="30"/>
        </w:rPr>
      </w:pPr>
      <w:bookmarkStart w:id="113" w:name="_Toc8601"/>
      <w:bookmarkStart w:id="114" w:name="_Toc4341"/>
      <w:bookmarkStart w:id="115" w:name="_Toc22486"/>
      <w:r>
        <w:rPr>
          <w:rFonts w:hint="eastAsia" w:ascii="黑体" w:hAnsi="黑体" w:eastAsia="黑体" w:cs="黑体"/>
          <w:b w:val="0"/>
          <w:bCs w:val="0"/>
          <w:sz w:val="30"/>
          <w:szCs w:val="30"/>
        </w:rPr>
        <w:t>模型车主要技术参数说明</w:t>
      </w:r>
      <w:bookmarkEnd w:id="113"/>
      <w:bookmarkEnd w:id="114"/>
      <w:bookmarkEnd w:id="115"/>
    </w:p>
    <w:p>
      <w:pPr>
        <w:widowControl/>
        <w:shd w:val="clear" w:color="auto" w:fill="FFFFFF"/>
        <w:spacing w:before="80" w:after="160" w:line="320" w:lineRule="atLeast"/>
        <w:jc w:val="left"/>
        <w:outlineLvl w:val="1"/>
        <w:rPr>
          <w:rFonts w:ascii="Arial" w:hAnsi="Arial" w:cs="Arial"/>
          <w:b/>
          <w:bCs/>
          <w:color w:val="4F4F4F"/>
          <w:kern w:val="0"/>
          <w:sz w:val="28"/>
        </w:rPr>
      </w:pPr>
      <w:bookmarkStart w:id="116" w:name="_Toc435"/>
      <w:bookmarkStart w:id="117" w:name="_Toc1997"/>
      <w:bookmarkStart w:id="118" w:name="_Toc2229"/>
      <w:r>
        <w:rPr>
          <w:rFonts w:ascii="黑体" w:hAnsi="黑体" w:eastAsia="黑体" w:cs="Arial"/>
          <w:b/>
          <w:bCs/>
          <w:color w:val="800080"/>
          <w:kern w:val="0"/>
          <w:sz w:val="28"/>
        </w:rPr>
        <w:t>车模技术检查表</w:t>
      </w:r>
      <w:bookmarkEnd w:id="116"/>
      <w:bookmarkEnd w:id="117"/>
    </w:p>
    <w:tbl>
      <w:tblPr>
        <w:tblStyle w:val="12"/>
        <w:tblW w:w="10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6"/>
        <w:gridCol w:w="2551"/>
        <w:gridCol w:w="1901"/>
        <w:gridCol w:w="1082"/>
        <w:gridCol w:w="1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vAlign w:val="center"/>
          </w:tcPr>
          <w:p>
            <w:pPr>
              <w:spacing w:line="360" w:lineRule="auto"/>
              <w:ind w:firstLine="29" w:firstLineChars="12"/>
              <w:jc w:val="center"/>
              <w:rPr>
                <w:rFonts w:ascii="宋体" w:hAnsi="宋体"/>
                <w:b/>
                <w:sz w:val="24"/>
              </w:rPr>
            </w:pPr>
            <w:r>
              <w:rPr>
                <w:rFonts w:hint="eastAsia" w:ascii="宋体" w:hAnsi="宋体"/>
                <w:b/>
                <w:sz w:val="24"/>
              </w:rPr>
              <w:t>队伍名称</w:t>
            </w:r>
          </w:p>
        </w:tc>
        <w:tc>
          <w:tcPr>
            <w:tcW w:w="7262" w:type="dxa"/>
            <w:gridSpan w:val="4"/>
            <w:vAlign w:val="center"/>
          </w:tcPr>
          <w:p>
            <w:pPr>
              <w:jc w:val="center"/>
              <w:rPr>
                <w:rFonts w:ascii="宋体" w:hAnsi="宋体"/>
                <w:b/>
                <w:sz w:val="24"/>
              </w:rPr>
            </w:pPr>
            <w:r>
              <w:rPr>
                <w:rFonts w:hint="eastAsia" w:ascii="宋体" w:hAnsi="宋体"/>
                <w:b/>
                <w:sz w:val="24"/>
              </w:rPr>
              <w:t>白玉兰一队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360" w:lineRule="auto"/>
              <w:ind w:firstLine="29" w:firstLineChars="12"/>
              <w:jc w:val="center"/>
              <w:rPr>
                <w:rFonts w:ascii="宋体" w:hAnsi="宋体"/>
                <w:b/>
                <w:sz w:val="24"/>
              </w:rPr>
            </w:pPr>
            <w:r>
              <w:rPr>
                <w:rFonts w:hint="eastAsia" w:ascii="宋体" w:hAnsi="宋体"/>
                <w:b/>
                <w:sz w:val="24"/>
              </w:rPr>
              <w:t>参赛学校</w:t>
            </w:r>
          </w:p>
        </w:tc>
        <w:tc>
          <w:tcPr>
            <w:tcW w:w="7262" w:type="dxa"/>
            <w:gridSpan w:val="4"/>
          </w:tcPr>
          <w:p>
            <w:pPr>
              <w:spacing w:line="360" w:lineRule="auto"/>
              <w:ind w:firstLine="265" w:firstLineChars="110"/>
              <w:jc w:val="center"/>
              <w:rPr>
                <w:rFonts w:ascii="宋体" w:hAnsi="宋体"/>
                <w:b/>
                <w:sz w:val="24"/>
              </w:rPr>
            </w:pPr>
            <w:r>
              <w:rPr>
                <w:rFonts w:hint="eastAsia" w:ascii="宋体" w:hAnsi="宋体"/>
                <w:b/>
                <w:sz w:val="24"/>
              </w:rPr>
              <w:t>山东大学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360" w:lineRule="auto"/>
              <w:ind w:firstLine="29" w:firstLineChars="12"/>
              <w:jc w:val="center"/>
              <w:rPr>
                <w:rFonts w:ascii="宋体" w:hAnsi="宋体"/>
                <w:b/>
                <w:sz w:val="24"/>
              </w:rPr>
            </w:pPr>
            <w:r>
              <w:rPr>
                <w:rFonts w:hint="eastAsia" w:ascii="宋体" w:hAnsi="宋体"/>
                <w:b/>
                <w:sz w:val="24"/>
              </w:rPr>
              <w:t>赛题组组别</w:t>
            </w:r>
          </w:p>
        </w:tc>
        <w:tc>
          <w:tcPr>
            <w:tcW w:w="7262" w:type="dxa"/>
            <w:gridSpan w:val="4"/>
          </w:tcPr>
          <w:p>
            <w:pPr>
              <w:spacing w:line="360" w:lineRule="auto"/>
              <w:jc w:val="center"/>
              <w:rPr>
                <w:rFonts w:ascii="宋体" w:hAnsi="宋体"/>
                <w:b/>
                <w:sz w:val="24"/>
              </w:rPr>
            </w:pPr>
            <w:r>
              <w:rPr>
                <w:rFonts w:hint="eastAsia" w:ascii="宋体" w:hAnsi="宋体"/>
                <w:b/>
                <w:sz w:val="24"/>
              </w:rPr>
              <w:t>摄像头组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vAlign w:val="center"/>
          </w:tcPr>
          <w:p>
            <w:pPr>
              <w:ind w:firstLine="29" w:firstLineChars="12"/>
              <w:jc w:val="center"/>
              <w:rPr>
                <w:rFonts w:ascii="宋体" w:hAnsi="宋体"/>
                <w:b/>
                <w:sz w:val="24"/>
              </w:rPr>
            </w:pPr>
            <w:r>
              <w:rPr>
                <w:rFonts w:hint="eastAsia" w:ascii="宋体" w:hAnsi="宋体"/>
                <w:b/>
                <w:sz w:val="24"/>
              </w:rPr>
              <w:t>检查项目</w:t>
            </w:r>
          </w:p>
        </w:tc>
        <w:tc>
          <w:tcPr>
            <w:tcW w:w="2551" w:type="dxa"/>
            <w:vAlign w:val="center"/>
          </w:tcPr>
          <w:p>
            <w:pPr>
              <w:ind w:firstLine="964" w:firstLineChars="400"/>
              <w:rPr>
                <w:rFonts w:ascii="宋体" w:hAnsi="宋体"/>
                <w:b/>
                <w:sz w:val="24"/>
              </w:rPr>
            </w:pPr>
            <w:r>
              <w:rPr>
                <w:rFonts w:hint="eastAsia" w:ascii="宋体" w:hAnsi="宋体"/>
                <w:b/>
                <w:sz w:val="24"/>
              </w:rPr>
              <w:t>规格</w:t>
            </w:r>
          </w:p>
          <w:p>
            <w:pPr>
              <w:jc w:val="center"/>
              <w:rPr>
                <w:rFonts w:ascii="宋体" w:hAnsi="宋体"/>
                <w:sz w:val="24"/>
              </w:rPr>
            </w:pPr>
            <w:r>
              <w:rPr>
                <w:rFonts w:hint="eastAsia" w:ascii="宋体" w:hAnsi="宋体"/>
                <w:sz w:val="24"/>
              </w:rPr>
              <w:t>（选手自行填写）</w:t>
            </w:r>
          </w:p>
        </w:tc>
        <w:tc>
          <w:tcPr>
            <w:tcW w:w="1901" w:type="dxa"/>
            <w:vAlign w:val="center"/>
          </w:tcPr>
          <w:p>
            <w:pPr>
              <w:ind w:firstLine="29" w:firstLineChars="12"/>
              <w:jc w:val="center"/>
              <w:rPr>
                <w:rFonts w:ascii="宋体" w:hAnsi="宋体"/>
                <w:b/>
                <w:sz w:val="24"/>
              </w:rPr>
            </w:pPr>
            <w:r>
              <w:rPr>
                <w:rFonts w:hint="eastAsia" w:ascii="宋体" w:hAnsi="宋体"/>
                <w:b/>
                <w:sz w:val="24"/>
              </w:rPr>
              <w:t>符合</w:t>
            </w:r>
          </w:p>
          <w:p>
            <w:pPr>
              <w:ind w:firstLine="29" w:firstLineChars="12"/>
              <w:jc w:val="center"/>
              <w:rPr>
                <w:rFonts w:ascii="宋体" w:hAnsi="宋体"/>
                <w:b/>
                <w:sz w:val="24"/>
              </w:rPr>
            </w:pPr>
            <w:r>
              <w:rPr>
                <w:rFonts w:hint="eastAsia" w:ascii="宋体" w:hAnsi="宋体"/>
                <w:b/>
                <w:sz w:val="24"/>
              </w:rPr>
              <w:t>（</w:t>
            </w:r>
            <w:r>
              <w:rPr>
                <w:rFonts w:hint="eastAsia" w:ascii="宋体" w:hAnsi="宋体"/>
                <w:b/>
                <w:sz w:val="24"/>
              </w:rPr>
              <w:sym w:font="Symbol" w:char="F0D6"/>
            </w:r>
            <w:r>
              <w:rPr>
                <w:rFonts w:hint="eastAsia" w:ascii="宋体" w:hAnsi="宋体"/>
                <w:b/>
                <w:sz w:val="24"/>
              </w:rPr>
              <w:t>）</w:t>
            </w:r>
          </w:p>
        </w:tc>
        <w:tc>
          <w:tcPr>
            <w:tcW w:w="1082" w:type="dxa"/>
            <w:vAlign w:val="center"/>
          </w:tcPr>
          <w:p>
            <w:pPr>
              <w:jc w:val="center"/>
              <w:rPr>
                <w:rFonts w:ascii="宋体" w:hAnsi="宋体"/>
                <w:b/>
                <w:sz w:val="24"/>
              </w:rPr>
            </w:pPr>
            <w:r>
              <w:rPr>
                <w:rFonts w:hint="eastAsia" w:ascii="宋体" w:hAnsi="宋体"/>
                <w:b/>
                <w:sz w:val="24"/>
              </w:rPr>
              <w:t>不符合（</w:t>
            </w:r>
            <w:r>
              <w:rPr>
                <w:rFonts w:hint="eastAsia" w:ascii="宋体" w:hAnsi="宋体"/>
                <w:b/>
                <w:sz w:val="24"/>
              </w:rPr>
              <w:sym w:font="Symbol" w:char="F0B4"/>
            </w:r>
            <w:r>
              <w:rPr>
                <w:rFonts w:hint="eastAsia" w:ascii="宋体" w:hAnsi="宋体"/>
                <w:b/>
                <w:sz w:val="24"/>
              </w:rPr>
              <w:t>）</w:t>
            </w:r>
          </w:p>
        </w:tc>
        <w:tc>
          <w:tcPr>
            <w:tcW w:w="1728" w:type="dxa"/>
            <w:vAlign w:val="center"/>
          </w:tcPr>
          <w:p>
            <w:pPr>
              <w:jc w:val="center"/>
              <w:rPr>
                <w:rFonts w:ascii="宋体" w:hAnsi="宋体"/>
                <w:b/>
                <w:sz w:val="24"/>
              </w:rPr>
            </w:pPr>
            <w:r>
              <w:rPr>
                <w:rFonts w:hint="eastAsia" w:ascii="宋体" w:hAnsi="宋体"/>
                <w:b/>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vAlign w:val="center"/>
          </w:tcPr>
          <w:p>
            <w:pPr>
              <w:spacing w:line="440" w:lineRule="exact"/>
              <w:ind w:firstLine="28" w:firstLineChars="12"/>
              <w:rPr>
                <w:rFonts w:ascii="宋体" w:hAnsi="宋体"/>
                <w:sz w:val="24"/>
              </w:rPr>
            </w:pPr>
            <w:r>
              <w:rPr>
                <w:rFonts w:hint="eastAsia" w:ascii="宋体" w:hAnsi="宋体"/>
                <w:sz w:val="24"/>
              </w:rPr>
              <w:t>1.车模类型是什么？</w:t>
            </w:r>
          </w:p>
        </w:tc>
        <w:tc>
          <w:tcPr>
            <w:tcW w:w="2551" w:type="dxa"/>
            <w:vAlign w:val="center"/>
          </w:tcPr>
          <w:p>
            <w:pPr>
              <w:spacing w:line="360" w:lineRule="exact"/>
              <w:ind w:firstLine="723" w:firstLineChars="300"/>
              <w:rPr>
                <w:rFonts w:ascii="宋体" w:hAnsi="宋体"/>
                <w:b/>
                <w:sz w:val="24"/>
              </w:rPr>
            </w:pPr>
            <w:r>
              <w:rPr>
                <w:rFonts w:ascii="宋体" w:hAnsi="宋体"/>
                <w:b/>
                <w:sz w:val="24"/>
              </w:rPr>
              <w:t>F</w:t>
            </w:r>
            <w:r>
              <w:rPr>
                <w:rFonts w:hint="eastAsia" w:ascii="宋体" w:hAnsi="宋体"/>
                <w:b/>
                <w:sz w:val="24"/>
              </w:rPr>
              <w:t>车模</w:t>
            </w:r>
          </w:p>
        </w:tc>
        <w:tc>
          <w:tcPr>
            <w:tcW w:w="1901" w:type="dxa"/>
            <w:vAlign w:val="center"/>
          </w:tcPr>
          <w:p>
            <w:pPr>
              <w:pStyle w:val="16"/>
              <w:spacing w:line="360" w:lineRule="exact"/>
              <w:ind w:left="420" w:firstLine="0" w:firstLineChars="0"/>
              <w:rPr>
                <w:rFonts w:ascii="宋体" w:hAnsi="宋体"/>
                <w:b/>
                <w:sz w:val="24"/>
              </w:rPr>
            </w:pPr>
          </w:p>
        </w:tc>
        <w:tc>
          <w:tcPr>
            <w:tcW w:w="1082" w:type="dxa"/>
            <w:vAlign w:val="center"/>
          </w:tcPr>
          <w:p>
            <w:pPr>
              <w:spacing w:line="360" w:lineRule="exact"/>
              <w:jc w:val="center"/>
              <w:rPr>
                <w:rFonts w:ascii="宋体" w:hAnsi="宋体"/>
                <w:b/>
                <w:sz w:val="24"/>
              </w:rPr>
            </w:pPr>
          </w:p>
        </w:tc>
        <w:tc>
          <w:tcPr>
            <w:tcW w:w="1728" w:type="dxa"/>
            <w:vAlign w:val="center"/>
          </w:tcPr>
          <w:p>
            <w:pPr>
              <w:spacing w:line="360" w:lineRule="exact"/>
              <w:jc w:val="left"/>
              <w:rPr>
                <w:rFonts w:ascii="宋体" w:hAnsi="宋体"/>
                <w:sz w:val="24"/>
              </w:rPr>
            </w:pPr>
            <w:r>
              <w:rPr>
                <w:rFonts w:hint="eastAsia" w:ascii="宋体" w:hAnsi="宋体"/>
                <w:sz w:val="24"/>
              </w:rPr>
              <w:t>如果是自制车模，请标明自制。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车模整体尺寸：</w:t>
            </w:r>
          </w:p>
          <w:p>
            <w:pPr>
              <w:spacing w:line="440" w:lineRule="exact"/>
              <w:rPr>
                <w:rFonts w:ascii="宋体" w:hAnsi="宋体"/>
                <w:sz w:val="24"/>
              </w:rPr>
            </w:pPr>
            <w:r>
              <w:rPr>
                <w:rFonts w:hint="eastAsia" w:ascii="宋体" w:hAnsi="宋体"/>
                <w:sz w:val="24"/>
              </w:rPr>
              <w:t>1.（包括传感器在内）长，宽，高(mm)</w:t>
            </w:r>
          </w:p>
          <w:p>
            <w:pPr>
              <w:spacing w:line="440" w:lineRule="exact"/>
              <w:rPr>
                <w:rFonts w:ascii="宋体" w:hAnsi="宋体"/>
                <w:sz w:val="24"/>
              </w:rPr>
            </w:pPr>
            <w:r>
              <w:rPr>
                <w:rFonts w:hint="eastAsia" w:ascii="宋体" w:hAnsi="宋体"/>
                <w:sz w:val="24"/>
              </w:rPr>
              <w:t>2. 摄像头组标明</w:t>
            </w:r>
            <w:r>
              <w:rPr>
                <w:rFonts w:ascii="宋体" w:hAnsi="宋体"/>
                <w:sz w:val="24"/>
              </w:rPr>
              <w:t>镜头距离地面高度。</w:t>
            </w:r>
          </w:p>
        </w:tc>
        <w:tc>
          <w:tcPr>
            <w:tcW w:w="2551" w:type="dxa"/>
          </w:tcPr>
          <w:p>
            <w:pPr>
              <w:spacing w:line="360" w:lineRule="exact"/>
              <w:rPr>
                <w:rFonts w:ascii="宋体" w:hAnsi="宋体"/>
                <w:sz w:val="24"/>
              </w:rPr>
            </w:pPr>
            <w:r>
              <w:rPr>
                <w:rFonts w:hint="eastAsia" w:ascii="宋体" w:hAnsi="宋体"/>
                <w:sz w:val="24"/>
              </w:rPr>
              <w:t>1．车模整体长度25.5cm*18.2cm（备注：</w:t>
            </w:r>
            <w:r>
              <w:rPr>
                <w:rFonts w:ascii="宋体" w:hAnsi="宋体"/>
                <w:sz w:val="24"/>
              </w:rPr>
              <w:t>车模可以使用竞赛指定B型车模中，车模运行方向不限。车模宽度不超过25厘米，高度不超过20厘米，长度没有限制</w:t>
            </w:r>
            <w:r>
              <w:rPr>
                <w:rFonts w:hint="eastAsia" w:ascii="宋体" w:hAnsi="宋体"/>
                <w:sz w:val="24"/>
              </w:rPr>
              <w:t>）</w:t>
            </w:r>
          </w:p>
          <w:p>
            <w:pPr>
              <w:spacing w:line="360" w:lineRule="exact"/>
              <w:rPr>
                <w:rFonts w:ascii="宋体" w:hAnsi="宋体"/>
                <w:sz w:val="24"/>
              </w:rPr>
            </w:pPr>
            <w:r>
              <w:rPr>
                <w:rFonts w:hint="eastAsia" w:ascii="宋体" w:hAnsi="宋体"/>
                <w:sz w:val="24"/>
              </w:rPr>
              <w:t>2.摄像头高14.5cm</w:t>
            </w:r>
          </w:p>
          <w:p>
            <w:pPr>
              <w:spacing w:line="360" w:lineRule="exact"/>
              <w:rPr>
                <w:rFonts w:ascii="宋体" w:hAnsi="宋体"/>
                <w:sz w:val="24"/>
              </w:rPr>
            </w:pPr>
          </w:p>
        </w:tc>
        <w:tc>
          <w:tcPr>
            <w:tcW w:w="1901" w:type="dxa"/>
          </w:tcPr>
          <w:p>
            <w:pPr>
              <w:pStyle w:val="16"/>
              <w:spacing w:line="360" w:lineRule="exact"/>
              <w:ind w:left="449" w:firstLine="0" w:firstLineChars="0"/>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r>
              <w:rPr>
                <w:rFonts w:hint="eastAsia" w:ascii="宋体" w:hAnsi="宋体"/>
                <w:sz w:val="24"/>
              </w:rPr>
              <w:t>在填写是，请将所在组别规则对于车模尺寸限制同时进行填写。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5"/>
              </w:numPr>
              <w:spacing w:line="440" w:lineRule="exact"/>
              <w:ind w:firstLineChars="0"/>
              <w:rPr>
                <w:rFonts w:ascii="宋体" w:hAnsi="宋体"/>
                <w:sz w:val="24"/>
              </w:rPr>
            </w:pPr>
            <w:r>
              <w:rPr>
                <w:rFonts w:hint="eastAsia" w:ascii="宋体" w:hAnsi="宋体"/>
                <w:sz w:val="24"/>
              </w:rPr>
              <w:t>传感器种类、规格(型号)数量。</w:t>
            </w:r>
          </w:p>
          <w:p>
            <w:pPr>
              <w:pStyle w:val="16"/>
              <w:numPr>
                <w:ilvl w:val="0"/>
                <w:numId w:val="5"/>
              </w:numPr>
              <w:spacing w:line="440" w:lineRule="exact"/>
              <w:ind w:firstLineChars="0"/>
              <w:rPr>
                <w:rFonts w:ascii="宋体" w:hAnsi="宋体"/>
                <w:sz w:val="24"/>
              </w:rPr>
            </w:pPr>
            <w:r>
              <w:rPr>
                <w:rFonts w:hint="eastAsia" w:ascii="宋体" w:hAnsi="宋体"/>
                <w:sz w:val="24"/>
              </w:rPr>
              <w:t>是否</w:t>
            </w:r>
            <w:r>
              <w:rPr>
                <w:rFonts w:ascii="宋体" w:hAnsi="宋体"/>
                <w:sz w:val="24"/>
              </w:rPr>
              <w:t>使用</w:t>
            </w:r>
            <w:r>
              <w:rPr>
                <w:rFonts w:hint="eastAsia" w:ascii="宋体" w:hAnsi="宋体"/>
                <w:sz w:val="24"/>
              </w:rPr>
              <w:t>自带</w:t>
            </w:r>
            <w:r>
              <w:rPr>
                <w:rFonts w:ascii="宋体" w:hAnsi="宋体"/>
                <w:sz w:val="24"/>
              </w:rPr>
              <w:t>MCU的成品传感器模块？型号</w:t>
            </w:r>
            <w:r>
              <w:rPr>
                <w:rFonts w:hint="eastAsia" w:ascii="宋体" w:hAnsi="宋体"/>
                <w:sz w:val="24"/>
              </w:rPr>
              <w:t>是什么？</w:t>
            </w:r>
          </w:p>
        </w:tc>
        <w:tc>
          <w:tcPr>
            <w:tcW w:w="2551" w:type="dxa"/>
          </w:tcPr>
          <w:p>
            <w:pPr>
              <w:spacing w:line="360" w:lineRule="exact"/>
              <w:rPr>
                <w:rFonts w:ascii="宋体" w:hAnsi="宋体"/>
                <w:sz w:val="24"/>
              </w:rPr>
            </w:pPr>
            <w:r>
              <w:rPr>
                <w:rFonts w:hint="eastAsia" w:ascii="宋体" w:hAnsi="宋体"/>
                <w:sz w:val="24"/>
              </w:rPr>
              <w:t>1.总钻风MT9V034、1024编码器、姿态传感器I</w:t>
            </w:r>
            <w:r>
              <w:rPr>
                <w:rFonts w:ascii="宋体" w:hAnsi="宋体"/>
                <w:sz w:val="24"/>
              </w:rPr>
              <w:t>MU660RA</w:t>
            </w:r>
            <w:r>
              <w:rPr>
                <w:rFonts w:hint="eastAsia" w:ascii="宋体" w:hAnsi="宋体"/>
                <w:sz w:val="24"/>
              </w:rPr>
              <w:t>、</w:t>
            </w:r>
            <w:r>
              <w:rPr>
                <w:rFonts w:ascii="宋体" w:hAnsi="宋体"/>
                <w:sz w:val="24"/>
              </w:rPr>
              <w:t>TOF</w:t>
            </w:r>
            <w:r>
              <w:rPr>
                <w:rFonts w:hint="eastAsia" w:ascii="宋体" w:hAnsi="宋体"/>
                <w:sz w:val="24"/>
              </w:rPr>
              <w:t>测距模块V</w:t>
            </w:r>
            <w:r>
              <w:rPr>
                <w:rFonts w:ascii="宋体" w:hAnsi="宋体"/>
                <w:sz w:val="24"/>
              </w:rPr>
              <w:t>L53LIX</w:t>
            </w:r>
          </w:p>
          <w:p>
            <w:pPr>
              <w:spacing w:line="360" w:lineRule="exact"/>
              <w:rPr>
                <w:rFonts w:ascii="宋体" w:hAnsi="宋体"/>
                <w:sz w:val="24"/>
              </w:rPr>
            </w:pPr>
          </w:p>
          <w:p>
            <w:pPr>
              <w:spacing w:line="360" w:lineRule="exact"/>
              <w:rPr>
                <w:rFonts w:ascii="宋体" w:hAnsi="宋体"/>
                <w:sz w:val="24"/>
              </w:rPr>
            </w:pPr>
            <w:r>
              <w:rPr>
                <w:rFonts w:hint="eastAsia" w:ascii="宋体" w:hAnsi="宋体"/>
                <w:sz w:val="24"/>
              </w:rPr>
              <w:t>2.否</w:t>
            </w:r>
          </w:p>
          <w:p>
            <w:pPr>
              <w:spacing w:line="360" w:lineRule="exact"/>
              <w:rPr>
                <w:rFonts w:ascii="宋体" w:hAnsi="宋体"/>
                <w:sz w:val="24"/>
              </w:rPr>
            </w:pPr>
          </w:p>
        </w:tc>
        <w:tc>
          <w:tcPr>
            <w:tcW w:w="1901" w:type="dxa"/>
          </w:tcPr>
          <w:p>
            <w:pPr>
              <w:pStyle w:val="16"/>
              <w:spacing w:line="360" w:lineRule="exact"/>
              <w:ind w:left="449" w:firstLine="0" w:firstLineChars="0"/>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6"/>
              </w:numPr>
              <w:spacing w:line="440" w:lineRule="exact"/>
              <w:ind w:firstLineChars="0"/>
              <w:rPr>
                <w:rFonts w:ascii="宋体" w:hAnsi="宋体"/>
                <w:sz w:val="24"/>
              </w:rPr>
            </w:pPr>
            <w:r>
              <w:rPr>
                <w:rFonts w:hint="eastAsia" w:ascii="宋体" w:hAnsi="宋体"/>
                <w:sz w:val="24"/>
              </w:rPr>
              <w:t>控制转向舵机型号是否自行改装舵机？</w:t>
            </w:r>
          </w:p>
          <w:p>
            <w:pPr>
              <w:pStyle w:val="16"/>
              <w:numPr>
                <w:ilvl w:val="0"/>
                <w:numId w:val="6"/>
              </w:numPr>
              <w:spacing w:line="440" w:lineRule="exact"/>
              <w:ind w:firstLineChars="0"/>
              <w:rPr>
                <w:rFonts w:ascii="宋体" w:hAnsi="宋体"/>
                <w:sz w:val="24"/>
              </w:rPr>
            </w:pPr>
            <w:r>
              <w:rPr>
                <w:rFonts w:hint="eastAsia" w:ascii="宋体" w:hAnsi="宋体"/>
                <w:sz w:val="24"/>
              </w:rPr>
              <w:t>防伪易损标签是否完整？</w:t>
            </w:r>
          </w:p>
        </w:tc>
        <w:tc>
          <w:tcPr>
            <w:tcW w:w="2551" w:type="dxa"/>
          </w:tcPr>
          <w:p>
            <w:pPr>
              <w:pStyle w:val="16"/>
              <w:spacing w:line="360" w:lineRule="exact"/>
              <w:ind w:left="360" w:firstLine="0" w:firstLineChars="0"/>
              <w:rPr>
                <w:rFonts w:ascii="宋体" w:hAnsi="宋体"/>
                <w:sz w:val="24"/>
              </w:rPr>
            </w:pPr>
          </w:p>
          <w:p>
            <w:pPr>
              <w:pStyle w:val="16"/>
              <w:spacing w:line="360" w:lineRule="exact"/>
              <w:ind w:left="360" w:firstLine="0" w:firstLineChars="0"/>
              <w:rPr>
                <w:rFonts w:ascii="宋体" w:hAnsi="宋体"/>
                <w:sz w:val="24"/>
              </w:rPr>
            </w:pPr>
          </w:p>
          <w:p>
            <w:pPr>
              <w:pStyle w:val="16"/>
              <w:spacing w:line="360" w:lineRule="exact"/>
              <w:ind w:left="360" w:firstLine="0" w:firstLineChars="0"/>
              <w:rPr>
                <w:rFonts w:ascii="宋体" w:hAnsi="宋体"/>
                <w:sz w:val="24"/>
              </w:rPr>
            </w:pPr>
            <w:r>
              <w:rPr>
                <w:rFonts w:hint="eastAsia" w:ascii="宋体" w:hAnsi="宋体"/>
                <w:sz w:val="24"/>
              </w:rPr>
              <w:t>未使用舵机</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bl>
    <w:p>
      <w:pPr>
        <w:spacing w:line="440" w:lineRule="exact"/>
        <w:rPr>
          <w:rFonts w:hint="eastAsia" w:ascii="宋体" w:hAnsi="宋体"/>
          <w:sz w:val="24"/>
        </w:rPr>
        <w:sectPr>
          <w:headerReference r:id="rId29" w:type="default"/>
          <w:headerReference r:id="rId30" w:type="even"/>
          <w:pgSz w:w="11906" w:h="16838"/>
          <w:pgMar w:top="1440" w:right="1800" w:bottom="1440" w:left="1800" w:header="851" w:footer="992" w:gutter="0"/>
          <w:pgNumType w:fmt="decimal"/>
          <w:cols w:space="425" w:num="1"/>
          <w:docGrid w:type="lines" w:linePitch="312" w:charSpace="0"/>
        </w:sectPr>
      </w:pPr>
    </w:p>
    <w:tbl>
      <w:tblPr>
        <w:tblStyle w:val="12"/>
        <w:tblW w:w="10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6"/>
        <w:gridCol w:w="2551"/>
        <w:gridCol w:w="1901"/>
        <w:gridCol w:w="1082"/>
        <w:gridCol w:w="1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1. 是否增加伺服</w:t>
            </w:r>
            <w:r>
              <w:rPr>
                <w:rFonts w:ascii="宋体" w:hAnsi="宋体"/>
                <w:sz w:val="24"/>
              </w:rPr>
              <w:t>电机</w:t>
            </w:r>
            <w:r>
              <w:rPr>
                <w:rFonts w:hint="eastAsia" w:ascii="宋体" w:hAnsi="宋体"/>
                <w:sz w:val="24"/>
              </w:rPr>
              <w:t>？</w:t>
            </w:r>
          </w:p>
          <w:p>
            <w:pPr>
              <w:spacing w:line="440" w:lineRule="exact"/>
              <w:rPr>
                <w:rFonts w:ascii="宋体" w:hAnsi="宋体"/>
                <w:sz w:val="24"/>
              </w:rPr>
            </w:pPr>
            <w:r>
              <w:rPr>
                <w:rFonts w:hint="eastAsia" w:ascii="宋体" w:hAnsi="宋体"/>
                <w:sz w:val="24"/>
              </w:rPr>
              <w:t>2. 如果有那么种类、个数和作用？</w:t>
            </w:r>
          </w:p>
        </w:tc>
        <w:tc>
          <w:tcPr>
            <w:tcW w:w="2551" w:type="dxa"/>
          </w:tcPr>
          <w:p>
            <w:pPr>
              <w:spacing w:line="360" w:lineRule="exact"/>
              <w:rPr>
                <w:rFonts w:ascii="宋体" w:hAnsi="宋体"/>
                <w:sz w:val="24"/>
              </w:rPr>
            </w:pPr>
            <w:r>
              <w:rPr>
                <w:rFonts w:hint="eastAsia" w:ascii="宋体" w:hAnsi="宋体"/>
                <w:sz w:val="24"/>
              </w:rPr>
              <w:t>1．</w:t>
            </w:r>
            <w:r>
              <w:rPr>
                <w:rFonts w:ascii="宋体" w:hAnsi="宋体"/>
                <w:sz w:val="24"/>
              </w:rPr>
              <w:t>否</w:t>
            </w:r>
          </w:p>
          <w:p>
            <w:pPr>
              <w:spacing w:line="360" w:lineRule="exact"/>
              <w:rPr>
                <w:rFonts w:ascii="宋体" w:hAnsi="宋体"/>
                <w:sz w:val="24"/>
              </w:rPr>
            </w:pPr>
            <w:r>
              <w:rPr>
                <w:rFonts w:hint="eastAsia" w:ascii="宋体" w:hAnsi="宋体"/>
                <w:sz w:val="24"/>
              </w:rPr>
              <w:t>2．</w:t>
            </w:r>
            <w:r>
              <w:rPr>
                <w:rFonts w:ascii="宋体" w:hAnsi="宋体"/>
                <w:sz w:val="24"/>
              </w:rPr>
              <w:t>否</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7"/>
              </w:numPr>
              <w:spacing w:line="440" w:lineRule="exact"/>
              <w:ind w:firstLineChars="0"/>
              <w:rPr>
                <w:rFonts w:ascii="宋体" w:hAnsi="宋体"/>
                <w:sz w:val="24"/>
              </w:rPr>
            </w:pPr>
            <w:r>
              <w:rPr>
                <w:rFonts w:hint="eastAsia" w:ascii="宋体" w:hAnsi="宋体"/>
                <w:sz w:val="24"/>
              </w:rPr>
              <w:t>电路中微处理器型号和个数？</w:t>
            </w:r>
          </w:p>
        </w:tc>
        <w:tc>
          <w:tcPr>
            <w:tcW w:w="2551" w:type="dxa"/>
          </w:tcPr>
          <w:p>
            <w:pPr>
              <w:pStyle w:val="16"/>
              <w:numPr>
                <w:ilvl w:val="0"/>
                <w:numId w:val="8"/>
              </w:numPr>
              <w:spacing w:line="360" w:lineRule="exact"/>
              <w:ind w:firstLineChars="0"/>
              <w:rPr>
                <w:rFonts w:ascii="宋体" w:hAnsi="宋体"/>
                <w:sz w:val="24"/>
              </w:rPr>
            </w:pPr>
            <w:r>
              <w:rPr>
                <w:rFonts w:ascii="宋体" w:hAnsi="宋体"/>
                <w:sz w:val="24"/>
              </w:rPr>
              <w:t>Tc</w:t>
            </w:r>
            <w:r>
              <w:rPr>
                <w:rFonts w:hint="eastAsia" w:ascii="宋体" w:hAnsi="宋体"/>
                <w:sz w:val="24"/>
              </w:rPr>
              <w:t>3</w:t>
            </w:r>
            <w:r>
              <w:rPr>
                <w:rFonts w:hint="eastAsia" w:ascii="宋体" w:hAnsi="宋体"/>
                <w:sz w:val="24"/>
                <w:lang w:val="en-US" w:eastAsia="zh-CN"/>
              </w:rPr>
              <w:t>8</w:t>
            </w:r>
            <w:r>
              <w:rPr>
                <w:rFonts w:hint="eastAsia" w:ascii="宋体" w:hAnsi="宋体"/>
                <w:sz w:val="24"/>
              </w:rPr>
              <w:t>7最小系统核心板一块</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9"/>
              </w:numPr>
              <w:spacing w:line="440" w:lineRule="exact"/>
              <w:ind w:firstLineChars="0"/>
              <w:rPr>
                <w:rFonts w:ascii="宋体" w:hAnsi="宋体"/>
                <w:sz w:val="24"/>
              </w:rPr>
            </w:pPr>
            <w:r>
              <w:rPr>
                <w:rFonts w:hint="eastAsia" w:ascii="宋体" w:hAnsi="宋体"/>
                <w:sz w:val="24"/>
              </w:rPr>
              <w:t>是否具有其它可编程器件，个数与作用？</w:t>
            </w:r>
          </w:p>
        </w:tc>
        <w:tc>
          <w:tcPr>
            <w:tcW w:w="2551" w:type="dxa"/>
          </w:tcPr>
          <w:p>
            <w:pPr>
              <w:spacing w:line="360" w:lineRule="exact"/>
              <w:rPr>
                <w:rFonts w:ascii="宋体" w:hAnsi="宋体"/>
                <w:sz w:val="24"/>
              </w:rPr>
            </w:pPr>
            <w:r>
              <w:rPr>
                <w:rFonts w:hint="eastAsia" w:ascii="宋体" w:hAnsi="宋体"/>
                <w:sz w:val="24"/>
              </w:rPr>
              <w:t>1.否</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10"/>
              </w:numPr>
              <w:spacing w:line="440" w:lineRule="exact"/>
              <w:ind w:firstLineChars="0"/>
              <w:rPr>
                <w:rFonts w:ascii="宋体" w:hAnsi="宋体"/>
                <w:sz w:val="24"/>
              </w:rPr>
            </w:pPr>
            <w:r>
              <w:rPr>
                <w:rFonts w:hint="eastAsia" w:ascii="宋体" w:hAnsi="宋体"/>
                <w:sz w:val="24"/>
              </w:rPr>
              <w:t>是否有无线通讯装置？</w:t>
            </w:r>
          </w:p>
          <w:p>
            <w:pPr>
              <w:pStyle w:val="16"/>
              <w:numPr>
                <w:ilvl w:val="0"/>
                <w:numId w:val="10"/>
              </w:numPr>
              <w:spacing w:line="440" w:lineRule="exact"/>
              <w:ind w:firstLineChars="0"/>
              <w:rPr>
                <w:rFonts w:ascii="宋体" w:hAnsi="宋体"/>
                <w:sz w:val="24"/>
              </w:rPr>
            </w:pPr>
            <w:r>
              <w:rPr>
                <w:rFonts w:hint="eastAsia" w:ascii="宋体" w:hAnsi="宋体"/>
                <w:sz w:val="24"/>
              </w:rPr>
              <w:t>如果有，那么种类和个数？</w:t>
            </w:r>
          </w:p>
        </w:tc>
        <w:tc>
          <w:tcPr>
            <w:tcW w:w="2551" w:type="dxa"/>
          </w:tcPr>
          <w:p>
            <w:pPr>
              <w:spacing w:line="360" w:lineRule="exact"/>
              <w:rPr>
                <w:rFonts w:ascii="宋体" w:hAnsi="宋体"/>
                <w:sz w:val="24"/>
              </w:rPr>
            </w:pPr>
            <w:r>
              <w:rPr>
                <w:rFonts w:hint="eastAsia" w:ascii="宋体" w:hAnsi="宋体"/>
                <w:sz w:val="24"/>
              </w:rPr>
              <w:t>1.否</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11"/>
              </w:numPr>
              <w:spacing w:line="440" w:lineRule="exact"/>
              <w:ind w:firstLineChars="0"/>
              <w:rPr>
                <w:rFonts w:ascii="宋体" w:hAnsi="宋体"/>
                <w:sz w:val="24"/>
              </w:rPr>
            </w:pPr>
            <w:r>
              <w:rPr>
                <w:rFonts w:hint="eastAsia" w:ascii="宋体" w:hAnsi="宋体"/>
                <w:sz w:val="24"/>
              </w:rPr>
              <w:t>电池的种类、规格和数量？</w:t>
            </w:r>
            <w:r>
              <w:rPr>
                <w:rFonts w:ascii="宋体" w:hAnsi="宋体"/>
                <w:sz w:val="24"/>
              </w:rPr>
              <w:t xml:space="preserve"> </w:t>
            </w:r>
          </w:p>
        </w:tc>
        <w:tc>
          <w:tcPr>
            <w:tcW w:w="2551" w:type="dxa"/>
          </w:tcPr>
          <w:p>
            <w:pPr>
              <w:spacing w:line="360" w:lineRule="exact"/>
              <w:rPr>
                <w:rFonts w:ascii="宋体" w:hAnsi="宋体"/>
                <w:sz w:val="24"/>
              </w:rPr>
            </w:pPr>
            <w:r>
              <w:rPr>
                <w:rFonts w:hint="eastAsia" w:ascii="宋体" w:hAnsi="宋体"/>
                <w:sz w:val="24"/>
              </w:rPr>
              <w:t>11.1V 1800mAh锂电池</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1. 是否</w:t>
            </w:r>
            <w:r>
              <w:rPr>
                <w:rFonts w:ascii="宋体" w:hAnsi="宋体"/>
                <w:sz w:val="24"/>
              </w:rPr>
              <w:t>使用GPS导航</w:t>
            </w:r>
            <w:r>
              <w:rPr>
                <w:rFonts w:hint="eastAsia" w:ascii="宋体" w:hAnsi="宋体"/>
                <w:sz w:val="24"/>
              </w:rPr>
              <w:t>？</w:t>
            </w:r>
          </w:p>
          <w:p>
            <w:pPr>
              <w:spacing w:line="440" w:lineRule="exact"/>
              <w:rPr>
                <w:rFonts w:ascii="宋体" w:hAnsi="宋体"/>
                <w:sz w:val="24"/>
              </w:rPr>
            </w:pPr>
            <w:r>
              <w:rPr>
                <w:rFonts w:hint="eastAsia" w:ascii="宋体" w:hAnsi="宋体"/>
                <w:sz w:val="24"/>
              </w:rPr>
              <w:t>2. 是否</w:t>
            </w:r>
            <w:r>
              <w:rPr>
                <w:rFonts w:ascii="宋体" w:hAnsi="宋体"/>
                <w:sz w:val="24"/>
              </w:rPr>
              <w:t>没有使用RTK？</w:t>
            </w:r>
          </w:p>
        </w:tc>
        <w:tc>
          <w:tcPr>
            <w:tcW w:w="2551" w:type="dxa"/>
          </w:tcPr>
          <w:p>
            <w:pPr>
              <w:spacing w:line="360" w:lineRule="exact"/>
              <w:rPr>
                <w:rFonts w:ascii="宋体" w:hAnsi="宋体"/>
                <w:sz w:val="24"/>
              </w:rPr>
            </w:pPr>
            <w:r>
              <w:rPr>
                <w:rFonts w:hint="eastAsia" w:ascii="宋体" w:hAnsi="宋体"/>
                <w:sz w:val="24"/>
              </w:rPr>
              <w:t>1.</w:t>
            </w:r>
            <w:r>
              <w:rPr>
                <w:rFonts w:ascii="宋体" w:hAnsi="宋体"/>
                <w:sz w:val="24"/>
              </w:rPr>
              <w:t>否</w:t>
            </w:r>
          </w:p>
          <w:p>
            <w:pPr>
              <w:spacing w:line="360" w:lineRule="exact"/>
              <w:rPr>
                <w:rFonts w:ascii="宋体" w:hAnsi="宋体"/>
                <w:sz w:val="24"/>
              </w:rPr>
            </w:pPr>
            <w:r>
              <w:rPr>
                <w:rFonts w:hint="eastAsia" w:ascii="宋体" w:hAnsi="宋体"/>
                <w:sz w:val="24"/>
              </w:rPr>
              <w:t>2.否</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12"/>
              </w:numPr>
              <w:spacing w:line="440" w:lineRule="exact"/>
              <w:ind w:firstLineChars="0"/>
              <w:rPr>
                <w:rFonts w:ascii="宋体" w:hAnsi="宋体"/>
                <w:sz w:val="24"/>
              </w:rPr>
            </w:pPr>
            <w:r>
              <w:rPr>
                <w:rFonts w:hint="eastAsia" w:ascii="宋体" w:hAnsi="宋体"/>
                <w:sz w:val="24"/>
              </w:rPr>
              <w:t>后轮驱动电机是否是原车模电机？</w:t>
            </w:r>
          </w:p>
          <w:p>
            <w:pPr>
              <w:pStyle w:val="16"/>
              <w:numPr>
                <w:ilvl w:val="0"/>
                <w:numId w:val="12"/>
              </w:numPr>
              <w:spacing w:line="440" w:lineRule="exact"/>
              <w:ind w:firstLineChars="0"/>
              <w:rPr>
                <w:rFonts w:ascii="宋体" w:hAnsi="宋体"/>
                <w:sz w:val="24"/>
              </w:rPr>
            </w:pPr>
            <w:r>
              <w:rPr>
                <w:rFonts w:hint="eastAsia" w:ascii="宋体" w:hAnsi="宋体"/>
                <w:sz w:val="24"/>
              </w:rPr>
              <w:t>是否具有防伪易损标签？</w:t>
            </w:r>
          </w:p>
        </w:tc>
        <w:tc>
          <w:tcPr>
            <w:tcW w:w="2551" w:type="dxa"/>
          </w:tcPr>
          <w:p>
            <w:pPr>
              <w:pStyle w:val="16"/>
              <w:numPr>
                <w:ilvl w:val="0"/>
                <w:numId w:val="13"/>
              </w:numPr>
              <w:spacing w:line="360" w:lineRule="exact"/>
              <w:ind w:firstLineChars="0"/>
              <w:rPr>
                <w:rFonts w:ascii="宋体" w:hAnsi="宋体"/>
                <w:sz w:val="24"/>
              </w:rPr>
            </w:pPr>
            <w:r>
              <w:rPr>
                <w:rFonts w:ascii="宋体" w:hAnsi="宋体"/>
                <w:sz w:val="24"/>
              </w:rPr>
              <w:t>是</w:t>
            </w:r>
          </w:p>
          <w:p>
            <w:pPr>
              <w:pStyle w:val="16"/>
              <w:numPr>
                <w:ilvl w:val="0"/>
                <w:numId w:val="13"/>
              </w:numPr>
              <w:spacing w:line="360" w:lineRule="exact"/>
              <w:ind w:firstLineChars="0"/>
              <w:rPr>
                <w:rFonts w:ascii="宋体" w:hAnsi="宋体"/>
                <w:sz w:val="24"/>
              </w:rPr>
            </w:pPr>
            <w:r>
              <w:rPr>
                <w:rFonts w:hint="eastAsia" w:ascii="宋体" w:hAnsi="宋体"/>
                <w:sz w:val="24"/>
              </w:rPr>
              <w:t>是</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14"/>
              </w:numPr>
              <w:spacing w:line="440" w:lineRule="exact"/>
              <w:ind w:firstLineChars="0"/>
              <w:rPr>
                <w:rFonts w:ascii="宋体" w:hAnsi="宋体"/>
                <w:sz w:val="24"/>
              </w:rPr>
            </w:pPr>
            <w:r>
              <w:rPr>
                <w:rFonts w:hint="eastAsia" w:ascii="宋体" w:hAnsi="宋体"/>
                <w:sz w:val="24"/>
              </w:rPr>
              <w:t>车模轮胎是否原有的纹理可辨析？</w:t>
            </w:r>
          </w:p>
          <w:p>
            <w:pPr>
              <w:pStyle w:val="16"/>
              <w:numPr>
                <w:ilvl w:val="0"/>
                <w:numId w:val="14"/>
              </w:numPr>
              <w:spacing w:line="440" w:lineRule="exact"/>
              <w:ind w:firstLineChars="0"/>
              <w:rPr>
                <w:rFonts w:ascii="宋体" w:hAnsi="宋体"/>
                <w:sz w:val="24"/>
              </w:rPr>
            </w:pPr>
            <w:r>
              <w:rPr>
                <w:rFonts w:hint="eastAsia" w:ascii="宋体" w:hAnsi="宋体"/>
                <w:sz w:val="24"/>
              </w:rPr>
              <w:t>轮胎表面是否具有粘性物质？</w:t>
            </w:r>
          </w:p>
          <w:p>
            <w:pPr>
              <w:pStyle w:val="16"/>
              <w:numPr>
                <w:ilvl w:val="0"/>
                <w:numId w:val="14"/>
              </w:numPr>
              <w:spacing w:line="440" w:lineRule="exact"/>
              <w:ind w:firstLineChars="0"/>
              <w:rPr>
                <w:rFonts w:ascii="宋体" w:hAnsi="宋体"/>
                <w:sz w:val="24"/>
              </w:rPr>
            </w:pPr>
            <w:r>
              <w:rPr>
                <w:rFonts w:hint="eastAsia" w:ascii="宋体" w:hAnsi="宋体"/>
                <w:sz w:val="24"/>
              </w:rPr>
              <w:t>对于麦克纳姆轮是否更换过小轮胶皮？</w:t>
            </w:r>
          </w:p>
        </w:tc>
        <w:tc>
          <w:tcPr>
            <w:tcW w:w="2551" w:type="dxa"/>
          </w:tcPr>
          <w:p>
            <w:pPr>
              <w:pStyle w:val="16"/>
              <w:numPr>
                <w:ilvl w:val="0"/>
                <w:numId w:val="15"/>
              </w:numPr>
              <w:spacing w:line="360" w:lineRule="exact"/>
              <w:ind w:firstLineChars="0"/>
              <w:rPr>
                <w:rFonts w:ascii="宋体" w:hAnsi="宋体"/>
                <w:sz w:val="24"/>
              </w:rPr>
            </w:pPr>
            <w:r>
              <w:rPr>
                <w:rFonts w:hint="eastAsia" w:ascii="宋体" w:hAnsi="宋体"/>
                <w:sz w:val="24"/>
              </w:rPr>
              <w:t>是</w:t>
            </w:r>
          </w:p>
          <w:p>
            <w:pPr>
              <w:pStyle w:val="16"/>
              <w:numPr>
                <w:ilvl w:val="0"/>
                <w:numId w:val="15"/>
              </w:numPr>
              <w:spacing w:line="360" w:lineRule="exact"/>
              <w:ind w:firstLineChars="0"/>
              <w:rPr>
                <w:rFonts w:ascii="宋体" w:hAnsi="宋体"/>
                <w:sz w:val="24"/>
              </w:rPr>
            </w:pPr>
            <w:r>
              <w:rPr>
                <w:rFonts w:hint="eastAsia" w:ascii="宋体" w:hAnsi="宋体"/>
                <w:sz w:val="24"/>
              </w:rPr>
              <w:t>否</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16"/>
              </w:numPr>
              <w:spacing w:line="440" w:lineRule="exact"/>
              <w:ind w:firstLineChars="0"/>
              <w:rPr>
                <w:rFonts w:ascii="宋体" w:hAnsi="宋体"/>
                <w:sz w:val="24"/>
              </w:rPr>
            </w:pPr>
            <w:r>
              <w:rPr>
                <w:rFonts w:hint="eastAsia" w:ascii="宋体" w:hAnsi="宋体"/>
                <w:sz w:val="24"/>
              </w:rPr>
              <w:t>车模底盘是否是原车模底盘？</w:t>
            </w:r>
          </w:p>
          <w:p>
            <w:pPr>
              <w:pStyle w:val="16"/>
              <w:numPr>
                <w:ilvl w:val="0"/>
                <w:numId w:val="16"/>
              </w:numPr>
              <w:spacing w:line="440" w:lineRule="exact"/>
              <w:ind w:firstLineChars="0"/>
              <w:rPr>
                <w:rFonts w:ascii="宋体" w:hAnsi="宋体"/>
                <w:sz w:val="24"/>
              </w:rPr>
            </w:pPr>
            <w:r>
              <w:rPr>
                <w:rFonts w:hint="eastAsia" w:ascii="宋体" w:hAnsi="宋体"/>
                <w:sz w:val="24"/>
              </w:rPr>
              <w:t>是否有大面积切割？</w:t>
            </w:r>
          </w:p>
        </w:tc>
        <w:tc>
          <w:tcPr>
            <w:tcW w:w="2551" w:type="dxa"/>
          </w:tcPr>
          <w:p>
            <w:pPr>
              <w:pStyle w:val="16"/>
              <w:numPr>
                <w:ilvl w:val="0"/>
                <w:numId w:val="17"/>
              </w:numPr>
              <w:spacing w:line="360" w:lineRule="exact"/>
              <w:ind w:firstLineChars="0"/>
              <w:rPr>
                <w:rFonts w:ascii="宋体" w:hAnsi="宋体"/>
                <w:sz w:val="24"/>
              </w:rPr>
            </w:pPr>
            <w:r>
              <w:rPr>
                <w:rFonts w:hint="eastAsia" w:ascii="宋体" w:hAnsi="宋体"/>
                <w:sz w:val="24"/>
              </w:rPr>
              <w:t>是</w:t>
            </w:r>
          </w:p>
          <w:p>
            <w:pPr>
              <w:pStyle w:val="16"/>
              <w:numPr>
                <w:ilvl w:val="0"/>
                <w:numId w:val="17"/>
              </w:numPr>
              <w:spacing w:line="360" w:lineRule="exact"/>
              <w:ind w:firstLineChars="0"/>
              <w:rPr>
                <w:rFonts w:ascii="宋体" w:hAnsi="宋体"/>
                <w:sz w:val="24"/>
              </w:rPr>
            </w:pPr>
            <w:r>
              <w:rPr>
                <w:rFonts w:hint="eastAsia" w:ascii="宋体" w:hAnsi="宋体"/>
                <w:sz w:val="24"/>
              </w:rPr>
              <w:t>否</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18"/>
              </w:numPr>
              <w:spacing w:line="440" w:lineRule="exact"/>
              <w:ind w:firstLineChars="0"/>
              <w:rPr>
                <w:rFonts w:ascii="宋体" w:hAnsi="宋体"/>
                <w:sz w:val="24"/>
              </w:rPr>
            </w:pPr>
            <w:r>
              <w:rPr>
                <w:rFonts w:hint="eastAsia" w:ascii="宋体" w:hAnsi="宋体"/>
                <w:sz w:val="24"/>
              </w:rPr>
              <w:t>车轮轴距、轮距是否改装？</w:t>
            </w:r>
          </w:p>
          <w:p>
            <w:pPr>
              <w:pStyle w:val="16"/>
              <w:numPr>
                <w:ilvl w:val="0"/>
                <w:numId w:val="18"/>
              </w:numPr>
              <w:spacing w:line="440" w:lineRule="exact"/>
              <w:ind w:firstLineChars="0"/>
              <w:rPr>
                <w:rFonts w:ascii="宋体" w:hAnsi="宋体"/>
                <w:sz w:val="24"/>
              </w:rPr>
            </w:pPr>
            <w:r>
              <w:rPr>
                <w:rFonts w:hint="eastAsia" w:ascii="宋体" w:hAnsi="宋体"/>
                <w:sz w:val="24"/>
              </w:rPr>
              <w:t>改装参数是什么？</w:t>
            </w:r>
          </w:p>
        </w:tc>
        <w:tc>
          <w:tcPr>
            <w:tcW w:w="2551" w:type="dxa"/>
          </w:tcPr>
          <w:p>
            <w:pPr>
              <w:pStyle w:val="16"/>
              <w:numPr>
                <w:ilvl w:val="0"/>
                <w:numId w:val="19"/>
              </w:numPr>
              <w:spacing w:line="360" w:lineRule="exact"/>
              <w:ind w:firstLineChars="0"/>
              <w:rPr>
                <w:rFonts w:ascii="宋体" w:hAnsi="宋体"/>
                <w:sz w:val="24"/>
              </w:rPr>
            </w:pPr>
            <w:r>
              <w:rPr>
                <w:rFonts w:hint="eastAsia" w:ascii="宋体" w:hAnsi="宋体"/>
                <w:sz w:val="24"/>
              </w:rPr>
              <w:t>否</w:t>
            </w:r>
          </w:p>
          <w:p>
            <w:pPr>
              <w:pStyle w:val="16"/>
              <w:numPr>
                <w:ilvl w:val="0"/>
                <w:numId w:val="19"/>
              </w:numPr>
              <w:spacing w:line="360" w:lineRule="exact"/>
              <w:ind w:firstLineChars="0"/>
              <w:rPr>
                <w:rFonts w:ascii="宋体" w:hAnsi="宋体"/>
                <w:sz w:val="24"/>
              </w:rPr>
            </w:pPr>
            <w:r>
              <w:rPr>
                <w:rFonts w:hint="eastAsia" w:ascii="宋体" w:hAnsi="宋体"/>
                <w:sz w:val="24"/>
              </w:rPr>
              <w:t>否</w:t>
            </w:r>
          </w:p>
          <w:p>
            <w:pPr>
              <w:pStyle w:val="16"/>
              <w:spacing w:line="360" w:lineRule="exact"/>
              <w:ind w:left="360" w:firstLine="0" w:firstLineChars="0"/>
              <w:rPr>
                <w:rFonts w:ascii="宋体" w:hAnsi="宋体"/>
                <w:sz w:val="24"/>
              </w:rPr>
            </w:pP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20"/>
              </w:numPr>
              <w:spacing w:line="440" w:lineRule="exact"/>
              <w:ind w:firstLineChars="0"/>
              <w:rPr>
                <w:rFonts w:ascii="宋体" w:hAnsi="宋体"/>
                <w:sz w:val="24"/>
              </w:rPr>
            </w:pPr>
            <w:r>
              <w:rPr>
                <w:rFonts w:hint="eastAsia" w:ascii="宋体" w:hAnsi="宋体"/>
                <w:sz w:val="24"/>
              </w:rPr>
              <w:t>车模驱动轮传动机机构是否改装？</w:t>
            </w:r>
          </w:p>
          <w:p>
            <w:pPr>
              <w:pStyle w:val="16"/>
              <w:numPr>
                <w:ilvl w:val="0"/>
                <w:numId w:val="20"/>
              </w:numPr>
              <w:spacing w:line="440" w:lineRule="exact"/>
              <w:ind w:firstLineChars="0"/>
              <w:rPr>
                <w:rFonts w:ascii="宋体" w:hAnsi="宋体"/>
                <w:sz w:val="24"/>
              </w:rPr>
            </w:pPr>
            <w:r>
              <w:rPr>
                <w:rFonts w:hint="eastAsia" w:ascii="宋体" w:hAnsi="宋体"/>
                <w:sz w:val="24"/>
              </w:rPr>
              <w:t>改装方式是什么？</w:t>
            </w:r>
          </w:p>
        </w:tc>
        <w:tc>
          <w:tcPr>
            <w:tcW w:w="2551" w:type="dxa"/>
          </w:tcPr>
          <w:p>
            <w:pPr>
              <w:numPr>
                <w:ilvl w:val="0"/>
                <w:numId w:val="21"/>
              </w:numPr>
              <w:spacing w:line="360" w:lineRule="exact"/>
              <w:rPr>
                <w:rFonts w:ascii="宋体" w:hAnsi="宋体"/>
                <w:sz w:val="24"/>
              </w:rPr>
            </w:pPr>
            <w:r>
              <w:rPr>
                <w:rFonts w:hint="eastAsia" w:ascii="宋体" w:hAnsi="宋体"/>
                <w:sz w:val="24"/>
              </w:rPr>
              <w:t>否</w:t>
            </w:r>
          </w:p>
          <w:p>
            <w:pPr>
              <w:numPr>
                <w:ilvl w:val="0"/>
                <w:numId w:val="21"/>
              </w:numPr>
              <w:spacing w:line="360" w:lineRule="exact"/>
              <w:rPr>
                <w:rFonts w:ascii="宋体" w:hAnsi="宋体"/>
                <w:sz w:val="24"/>
              </w:rPr>
            </w:pPr>
            <w:r>
              <w:rPr>
                <w:rFonts w:hint="eastAsia" w:ascii="宋体" w:hAnsi="宋体"/>
                <w:sz w:val="24"/>
              </w:rPr>
              <w:t>否</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22"/>
              </w:numPr>
              <w:spacing w:line="440" w:lineRule="exact"/>
              <w:ind w:firstLineChars="0"/>
              <w:rPr>
                <w:rFonts w:ascii="宋体" w:hAnsi="宋体"/>
                <w:sz w:val="24"/>
              </w:rPr>
            </w:pPr>
            <w:r>
              <w:rPr>
                <w:rFonts w:hint="eastAsia" w:ascii="宋体" w:hAnsi="宋体"/>
                <w:sz w:val="24"/>
              </w:rPr>
              <w:t>车模差速器是否改装？</w:t>
            </w:r>
          </w:p>
          <w:p>
            <w:pPr>
              <w:pStyle w:val="16"/>
              <w:numPr>
                <w:ilvl w:val="0"/>
                <w:numId w:val="22"/>
              </w:numPr>
              <w:spacing w:line="440" w:lineRule="exact"/>
              <w:ind w:firstLineChars="0"/>
              <w:rPr>
                <w:rFonts w:ascii="宋体" w:hAnsi="宋体"/>
                <w:sz w:val="24"/>
              </w:rPr>
            </w:pPr>
            <w:r>
              <w:rPr>
                <w:rFonts w:hint="eastAsia" w:ascii="宋体" w:hAnsi="宋体"/>
                <w:sz w:val="24"/>
              </w:rPr>
              <w:t>改装方式是什么？</w:t>
            </w:r>
          </w:p>
        </w:tc>
        <w:tc>
          <w:tcPr>
            <w:tcW w:w="2551" w:type="dxa"/>
          </w:tcPr>
          <w:p>
            <w:pPr>
              <w:numPr>
                <w:ilvl w:val="0"/>
                <w:numId w:val="23"/>
              </w:numPr>
              <w:spacing w:line="360" w:lineRule="exact"/>
              <w:rPr>
                <w:rFonts w:ascii="宋体" w:hAnsi="宋体"/>
                <w:sz w:val="24"/>
              </w:rPr>
            </w:pPr>
            <w:r>
              <w:rPr>
                <w:rFonts w:hint="eastAsia" w:ascii="宋体" w:hAnsi="宋体"/>
                <w:sz w:val="24"/>
              </w:rPr>
              <w:t>否</w:t>
            </w:r>
          </w:p>
          <w:p>
            <w:pPr>
              <w:numPr>
                <w:ilvl w:val="0"/>
                <w:numId w:val="23"/>
              </w:numPr>
              <w:spacing w:line="360" w:lineRule="exact"/>
              <w:rPr>
                <w:rFonts w:ascii="宋体" w:hAnsi="宋体"/>
                <w:sz w:val="24"/>
              </w:rPr>
            </w:pPr>
            <w:r>
              <w:rPr>
                <w:rFonts w:hint="eastAsia" w:ascii="宋体" w:hAnsi="宋体"/>
                <w:sz w:val="24"/>
              </w:rPr>
              <w:t>否</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24"/>
              </w:numPr>
              <w:spacing w:line="440" w:lineRule="exact"/>
              <w:ind w:firstLineChars="0"/>
              <w:rPr>
                <w:rFonts w:ascii="宋体" w:hAnsi="宋体"/>
                <w:sz w:val="24"/>
              </w:rPr>
            </w:pPr>
            <w:r>
              <w:rPr>
                <w:rFonts w:hint="eastAsia" w:ascii="宋体" w:hAnsi="宋体"/>
                <w:sz w:val="24"/>
              </w:rPr>
              <w:t>是否更换过原装</w:t>
            </w:r>
            <w:r>
              <w:rPr>
                <w:rFonts w:ascii="宋体" w:hAnsi="宋体"/>
                <w:sz w:val="24"/>
              </w:rPr>
              <w:t>车模中的机械元器件？更换后</w:t>
            </w:r>
            <w:r>
              <w:rPr>
                <w:rFonts w:hint="eastAsia" w:ascii="宋体" w:hAnsi="宋体"/>
                <w:sz w:val="24"/>
              </w:rPr>
              <w:t>的</w:t>
            </w:r>
            <w:r>
              <w:rPr>
                <w:rFonts w:ascii="宋体" w:hAnsi="宋体"/>
                <w:sz w:val="24"/>
              </w:rPr>
              <w:t>规格</w:t>
            </w:r>
            <w:r>
              <w:rPr>
                <w:rFonts w:hint="eastAsia" w:ascii="宋体" w:hAnsi="宋体"/>
                <w:sz w:val="24"/>
              </w:rPr>
              <w:t xml:space="preserve"> 是</w:t>
            </w:r>
            <w:r>
              <w:rPr>
                <w:rFonts w:ascii="宋体" w:hAnsi="宋体"/>
                <w:sz w:val="24"/>
              </w:rPr>
              <w:t>什么？</w:t>
            </w:r>
          </w:p>
        </w:tc>
        <w:tc>
          <w:tcPr>
            <w:tcW w:w="2551" w:type="dxa"/>
          </w:tcPr>
          <w:p>
            <w:pPr>
              <w:numPr>
                <w:ilvl w:val="0"/>
                <w:numId w:val="25"/>
              </w:numPr>
              <w:spacing w:line="360" w:lineRule="exact"/>
              <w:rPr>
                <w:rFonts w:ascii="宋体" w:hAnsi="宋体"/>
                <w:sz w:val="24"/>
              </w:rPr>
            </w:pPr>
            <w:r>
              <w:rPr>
                <w:rFonts w:hint="eastAsia" w:ascii="宋体" w:hAnsi="宋体"/>
                <w:sz w:val="24"/>
              </w:rPr>
              <w:t>是</w:t>
            </w:r>
          </w:p>
          <w:p>
            <w:pPr>
              <w:numPr>
                <w:ilvl w:val="0"/>
                <w:numId w:val="25"/>
              </w:numPr>
              <w:spacing w:line="360" w:lineRule="exact"/>
              <w:rPr>
                <w:rFonts w:ascii="宋体" w:hAnsi="宋体"/>
                <w:sz w:val="24"/>
              </w:rPr>
            </w:pPr>
            <w:r>
              <w:rPr>
                <w:rFonts w:hint="eastAsia" w:ascii="宋体" w:hAnsi="宋体"/>
                <w:sz w:val="24"/>
              </w:rPr>
              <w:t>M</w:t>
            </w:r>
            <w:r>
              <w:rPr>
                <w:rFonts w:ascii="宋体" w:hAnsi="宋体"/>
                <w:sz w:val="24"/>
              </w:rPr>
              <w:t>3</w:t>
            </w:r>
            <w:r>
              <w:rPr>
                <w:rFonts w:hint="eastAsia" w:ascii="宋体" w:hAnsi="宋体"/>
                <w:sz w:val="24"/>
              </w:rPr>
              <w:t>螺丝，与原装车摸相同</w:t>
            </w:r>
          </w:p>
          <w:p>
            <w:pPr>
              <w:tabs>
                <w:tab w:val="left" w:pos="312"/>
              </w:tabs>
              <w:spacing w:line="360" w:lineRule="exact"/>
              <w:rPr>
                <w:rFonts w:ascii="宋体" w:hAnsi="宋体"/>
                <w:sz w:val="24"/>
              </w:rPr>
            </w:pP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r>
              <w:rPr>
                <w:rFonts w:hint="eastAsia" w:ascii="宋体" w:hAnsi="宋体"/>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26"/>
              </w:numPr>
              <w:spacing w:line="440" w:lineRule="exact"/>
              <w:ind w:firstLineChars="0"/>
              <w:rPr>
                <w:rFonts w:ascii="宋体" w:hAnsi="宋体"/>
                <w:sz w:val="24"/>
              </w:rPr>
            </w:pPr>
            <w:r>
              <w:rPr>
                <w:rFonts w:hint="eastAsia" w:ascii="宋体" w:hAnsi="宋体"/>
                <w:sz w:val="24"/>
              </w:rPr>
              <w:t>车模电路板个数及功能。</w:t>
            </w:r>
          </w:p>
          <w:p>
            <w:pPr>
              <w:pStyle w:val="16"/>
              <w:numPr>
                <w:ilvl w:val="0"/>
                <w:numId w:val="26"/>
              </w:numPr>
              <w:spacing w:line="440" w:lineRule="exact"/>
              <w:ind w:firstLineChars="0"/>
              <w:rPr>
                <w:rFonts w:ascii="宋体" w:hAnsi="宋体"/>
                <w:sz w:val="24"/>
              </w:rPr>
            </w:pPr>
            <w:r>
              <w:rPr>
                <w:rFonts w:hint="eastAsia" w:ascii="宋体" w:hAnsi="宋体"/>
                <w:sz w:val="24"/>
              </w:rPr>
              <w:t>其中是否有购买成品、哪一些？</w:t>
            </w:r>
          </w:p>
        </w:tc>
        <w:tc>
          <w:tcPr>
            <w:tcW w:w="2551" w:type="dxa"/>
          </w:tcPr>
          <w:p>
            <w:pPr>
              <w:pStyle w:val="16"/>
              <w:numPr>
                <w:ilvl w:val="0"/>
                <w:numId w:val="27"/>
              </w:numPr>
              <w:spacing w:line="360" w:lineRule="exact"/>
              <w:ind w:firstLineChars="0"/>
              <w:rPr>
                <w:rFonts w:ascii="宋体" w:hAnsi="宋体"/>
                <w:sz w:val="24"/>
              </w:rPr>
            </w:pPr>
            <w:r>
              <w:rPr>
                <w:rFonts w:hint="eastAsia" w:ascii="宋体" w:hAnsi="宋体"/>
                <w:sz w:val="24"/>
              </w:rPr>
              <w:t>主板一块、驱动板一块、</w:t>
            </w:r>
            <w:r>
              <w:rPr>
                <w:rFonts w:hint="eastAsia" w:ascii="宋体" w:hAnsi="宋体"/>
                <w:sz w:val="24"/>
                <w:lang w:val="en-US" w:eastAsia="zh-CN"/>
              </w:rPr>
              <w:t>电磁</w:t>
            </w:r>
            <w:r>
              <w:rPr>
                <w:rFonts w:hint="eastAsia" w:ascii="宋体" w:hAnsi="宋体"/>
                <w:sz w:val="24"/>
              </w:rPr>
              <w:t>板一块</w:t>
            </w:r>
          </w:p>
          <w:p>
            <w:pPr>
              <w:pStyle w:val="16"/>
              <w:numPr>
                <w:ilvl w:val="0"/>
                <w:numId w:val="27"/>
              </w:numPr>
              <w:spacing w:line="360" w:lineRule="exact"/>
              <w:ind w:firstLineChars="0"/>
              <w:rPr>
                <w:rFonts w:ascii="宋体" w:hAnsi="宋体"/>
                <w:sz w:val="24"/>
              </w:rPr>
            </w:pPr>
            <w:r>
              <w:rPr>
                <w:rFonts w:hint="eastAsia" w:ascii="宋体" w:hAnsi="宋体"/>
                <w:sz w:val="24"/>
              </w:rPr>
              <w:t>否</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16"/>
              <w:numPr>
                <w:ilvl w:val="0"/>
                <w:numId w:val="28"/>
              </w:numPr>
              <w:spacing w:line="440" w:lineRule="exact"/>
              <w:ind w:firstLineChars="0"/>
              <w:rPr>
                <w:rFonts w:ascii="宋体" w:hAnsi="宋体"/>
                <w:sz w:val="24"/>
              </w:rPr>
            </w:pPr>
            <w:r>
              <w:rPr>
                <w:rFonts w:hint="eastAsia" w:ascii="宋体" w:hAnsi="宋体"/>
                <w:sz w:val="24"/>
              </w:rPr>
              <w:t>自制电路板</w:t>
            </w:r>
            <w:r>
              <w:rPr>
                <w:rFonts w:ascii="宋体" w:hAnsi="宋体"/>
                <w:sz w:val="24"/>
              </w:rPr>
              <w:t>是否</w:t>
            </w:r>
            <w:r>
              <w:rPr>
                <w:rFonts w:hint="eastAsia" w:ascii="宋体" w:hAnsi="宋体"/>
                <w:sz w:val="24"/>
              </w:rPr>
              <w:t>标记</w:t>
            </w:r>
            <w:r>
              <w:rPr>
                <w:rFonts w:ascii="宋体" w:hAnsi="宋体"/>
                <w:sz w:val="24"/>
              </w:rPr>
              <w:t>有学校名称、队伍名称、制作日期等信息？</w:t>
            </w:r>
          </w:p>
          <w:p>
            <w:pPr>
              <w:pStyle w:val="16"/>
              <w:numPr>
                <w:ilvl w:val="0"/>
                <w:numId w:val="28"/>
              </w:numPr>
              <w:spacing w:line="440" w:lineRule="exact"/>
              <w:ind w:firstLineChars="0"/>
              <w:rPr>
                <w:rFonts w:ascii="宋体" w:hAnsi="宋体"/>
                <w:sz w:val="24"/>
              </w:rPr>
            </w:pPr>
            <w:r>
              <w:rPr>
                <w:rFonts w:ascii="宋体" w:hAnsi="宋体"/>
                <w:sz w:val="24"/>
              </w:rPr>
              <w:t>标示</w:t>
            </w:r>
            <w:r>
              <w:rPr>
                <w:rFonts w:hint="eastAsia" w:ascii="宋体" w:hAnsi="宋体"/>
                <w:sz w:val="24"/>
              </w:rPr>
              <w:t>信息</w:t>
            </w:r>
            <w:r>
              <w:rPr>
                <w:rFonts w:ascii="宋体" w:hAnsi="宋体"/>
                <w:sz w:val="24"/>
              </w:rPr>
              <w:t>在PCB的哪一层？</w:t>
            </w:r>
          </w:p>
        </w:tc>
        <w:tc>
          <w:tcPr>
            <w:tcW w:w="2551" w:type="dxa"/>
          </w:tcPr>
          <w:p>
            <w:pPr>
              <w:pStyle w:val="16"/>
              <w:numPr>
                <w:ilvl w:val="0"/>
                <w:numId w:val="29"/>
              </w:numPr>
              <w:spacing w:line="360" w:lineRule="exact"/>
              <w:ind w:firstLineChars="0"/>
              <w:rPr>
                <w:rFonts w:ascii="宋体" w:hAnsi="宋体"/>
                <w:sz w:val="24"/>
              </w:rPr>
            </w:pPr>
            <w:r>
              <w:rPr>
                <w:rFonts w:hint="eastAsia" w:ascii="宋体" w:hAnsi="宋体"/>
                <w:sz w:val="24"/>
              </w:rPr>
              <w:t>有标记学校名称、制作日期</w:t>
            </w:r>
          </w:p>
          <w:p>
            <w:pPr>
              <w:pStyle w:val="16"/>
              <w:numPr>
                <w:ilvl w:val="0"/>
                <w:numId w:val="29"/>
              </w:numPr>
              <w:spacing w:line="360" w:lineRule="exact"/>
              <w:ind w:firstLineChars="0"/>
              <w:rPr>
                <w:rFonts w:ascii="宋体" w:hAnsi="宋体"/>
                <w:sz w:val="24"/>
              </w:rPr>
            </w:pPr>
            <w:r>
              <w:rPr>
                <w:rFonts w:hint="eastAsia" w:ascii="宋体" w:hAnsi="宋体"/>
                <w:sz w:val="24"/>
              </w:rPr>
              <w:t>主板铜层</w:t>
            </w: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r>
              <w:rPr>
                <w:rFonts w:hint="eastAsia" w:ascii="宋体" w:hAnsi="宋体"/>
                <w:sz w:val="24"/>
              </w:rPr>
              <w:t>请在表格中注明电路板队伍信息的内容。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其它待说明内容</w:t>
            </w: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tc>
        <w:tc>
          <w:tcPr>
            <w:tcW w:w="2551" w:type="dxa"/>
          </w:tcPr>
          <w:p>
            <w:pPr>
              <w:spacing w:line="360" w:lineRule="exact"/>
              <w:rPr>
                <w:rFonts w:ascii="宋体" w:hAnsi="宋体"/>
                <w:sz w:val="24"/>
              </w:rPr>
            </w:pPr>
          </w:p>
        </w:tc>
        <w:tc>
          <w:tcPr>
            <w:tcW w:w="1901"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检查</w:t>
            </w:r>
            <w:r>
              <w:rPr>
                <w:rFonts w:ascii="宋体" w:hAnsi="宋体"/>
                <w:sz w:val="24"/>
              </w:rPr>
              <w:t>人员签名：</w:t>
            </w: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tc>
        <w:tc>
          <w:tcPr>
            <w:tcW w:w="7262" w:type="dxa"/>
            <w:gridSpan w:val="4"/>
          </w:tcPr>
          <w:p>
            <w:pPr>
              <w:spacing w:line="360" w:lineRule="exact"/>
              <w:rPr>
                <w:rFonts w:ascii="宋体" w:hAnsi="宋体"/>
                <w:sz w:val="24"/>
              </w:rPr>
            </w:pPr>
            <w:r>
              <w:rPr>
                <w:rFonts w:hint="eastAsia" w:ascii="宋体" w:hAnsi="宋体"/>
                <w:sz w:val="24"/>
              </w:rPr>
              <w:t>检查</w:t>
            </w:r>
            <w:r>
              <w:rPr>
                <w:rFonts w:ascii="宋体" w:hAnsi="宋体"/>
                <w:sz w:val="24"/>
              </w:rPr>
              <w:t>意见：</w:t>
            </w:r>
          </w:p>
        </w:tc>
      </w:tr>
    </w:tbl>
    <w:p>
      <w:pPr>
        <w:widowControl/>
        <w:shd w:val="clear" w:color="auto" w:fill="FFFFFF"/>
        <w:spacing w:after="160" w:line="260" w:lineRule="atLeast"/>
        <w:jc w:val="left"/>
        <w:rPr>
          <w:rFonts w:ascii="Arial" w:hAnsi="Arial" w:cs="Arial"/>
          <w:color w:val="4D4D4D"/>
          <w:kern w:val="0"/>
          <w:sz w:val="18"/>
          <w:szCs w:val="18"/>
        </w:rPr>
        <w:sectPr>
          <w:headerReference r:id="rId31" w:type="default"/>
          <w:headerReference r:id="rId32" w:type="even"/>
          <w:pgSz w:w="11906" w:h="16838"/>
          <w:pgMar w:top="1440" w:right="1800" w:bottom="1440" w:left="1800" w:header="851" w:footer="992" w:gutter="0"/>
          <w:pgNumType w:fmt="decimal"/>
          <w:cols w:space="425" w:num="1"/>
          <w:docGrid w:type="lines" w:linePitch="312" w:charSpace="0"/>
        </w:sectPr>
      </w:pPr>
    </w:p>
    <w:p>
      <w:pPr>
        <w:widowControl/>
        <w:shd w:val="clear" w:color="auto" w:fill="FFFFFF"/>
        <w:spacing w:after="160" w:line="260" w:lineRule="atLeast"/>
        <w:jc w:val="left"/>
        <w:rPr>
          <w:rFonts w:ascii="Arial" w:hAnsi="Arial" w:cs="Arial"/>
          <w:color w:val="4D4D4D"/>
          <w:kern w:val="0"/>
          <w:sz w:val="18"/>
          <w:szCs w:val="18"/>
        </w:rPr>
      </w:pPr>
    </w:p>
    <w:p/>
    <w:p>
      <w:pPr>
        <w:pStyle w:val="2"/>
        <w:spacing w:before="0" w:after="400" w:line="400" w:lineRule="exact"/>
        <w:jc w:val="center"/>
        <w:rPr>
          <w:rFonts w:ascii="宋体" w:hAnsi="宋体"/>
          <w:b w:val="0"/>
          <w:bCs w:val="0"/>
          <w:sz w:val="30"/>
          <w:szCs w:val="30"/>
        </w:rPr>
      </w:pPr>
      <w:bookmarkStart w:id="119" w:name="_Toc5363"/>
      <w:bookmarkStart w:id="120" w:name="_Toc26544"/>
      <w:r>
        <w:rPr>
          <w:rFonts w:hint="eastAsia" w:ascii="黑体" w:hAnsi="黑体" w:eastAsia="黑体" w:cs="黑体"/>
          <w:b w:val="0"/>
          <w:bCs w:val="0"/>
          <w:sz w:val="30"/>
          <w:szCs w:val="30"/>
        </w:rPr>
        <w:t>第七章总结</w:t>
      </w:r>
      <w:bookmarkEnd w:id="118"/>
      <w:bookmarkEnd w:id="119"/>
      <w:bookmarkEnd w:id="120"/>
    </w:p>
    <w:p>
      <w:pPr>
        <w:spacing w:before="120" w:after="120" w:line="400" w:lineRule="exact"/>
        <w:ind w:firstLine="480" w:firstLineChars="200"/>
        <w:rPr>
          <w:rFonts w:ascii="宋体" w:hAnsi="宋体"/>
          <w:sz w:val="24"/>
        </w:rPr>
      </w:pPr>
      <w:r>
        <w:rPr>
          <w:rFonts w:hint="eastAsia" w:ascii="宋体" w:hAnsi="宋体"/>
          <w:sz w:val="24"/>
        </w:rPr>
        <w:t>本文介绍了 CMOS 数字摄像头智能车的总体设计方案，从机械布局、架构设计，硬件系统设计和软件设计三个部分详细介绍了我们设计小车的方案和一些创新。在基本的设计流程中，我们也进行了不断地尝试，并且取得了较理想的成果。车模的设计要综合考虑各个方面的问题和可能遇到的问题。在设计的时候要胆大心细，求实创新。</w:t>
      </w:r>
    </w:p>
    <w:p>
      <w:pPr>
        <w:spacing w:before="120" w:after="120" w:line="400" w:lineRule="exact"/>
        <w:ind w:firstLine="480" w:firstLineChars="200"/>
        <w:rPr>
          <w:rFonts w:ascii="宋体" w:hAnsi="宋体"/>
          <w:sz w:val="24"/>
        </w:rPr>
      </w:pPr>
      <w:r>
        <w:rPr>
          <w:rFonts w:hint="eastAsia" w:ascii="宋体" w:hAnsi="宋体"/>
          <w:sz w:val="24"/>
        </w:rPr>
        <w:t>智能汽车竞赛举办到现在已经是第十八届了。在技术和经验上都是比较成熟了，尤其是摄像头，比赛的差距更是非常小。今年山大智能车实验室团结合作大胆创新，在很多前沿领域均取得重大突破。在图像处理中，我们通过算法优化实现了可以车载运行的Canny边缘检测法，元素识别、基础巡线、元素补线更是再往届基础上实现了质的飞跃；在控制算法中，也是第一次将串级控制引入F车模中；此外在电机控制中，ADRC，电流闭环也均有突破但碍于第一年开发，控制效果并没有达到预期，只能交给下一届继续突破。我坚信山大智能车经过这几年不断地积累创新，后继者们一定可以重拾昔日的荣光！</w:t>
      </w:r>
    </w:p>
    <w:p>
      <w:pPr>
        <w:spacing w:before="120" w:after="120" w:line="400" w:lineRule="exact"/>
        <w:ind w:firstLine="480" w:firstLineChars="200"/>
        <w:rPr>
          <w:rFonts w:ascii="宋体" w:hAnsi="宋体"/>
          <w:sz w:val="24"/>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ind w:firstLine="471"/>
        <w:rPr>
          <w:rFonts w:ascii="宋体" w:hAnsi="宋体"/>
        </w:rPr>
      </w:pPr>
    </w:p>
    <w:p>
      <w:pPr>
        <w:spacing w:after="113"/>
        <w:rPr>
          <w:rFonts w:ascii="宋体" w:hAnsi="宋体"/>
        </w:rPr>
        <w:sectPr>
          <w:headerReference r:id="rId33" w:type="default"/>
          <w:headerReference r:id="rId34" w:type="even"/>
          <w:pgSz w:w="11906" w:h="16838"/>
          <w:pgMar w:top="1440" w:right="1800" w:bottom="1440" w:left="1800" w:header="851" w:footer="992" w:gutter="0"/>
          <w:pgNumType w:fmt="decimal"/>
          <w:cols w:space="425" w:num="1"/>
          <w:docGrid w:type="lines" w:linePitch="312" w:charSpace="0"/>
        </w:sectPr>
      </w:pPr>
    </w:p>
    <w:p>
      <w:pPr>
        <w:pStyle w:val="2"/>
        <w:spacing w:before="0" w:after="400" w:line="400" w:lineRule="exact"/>
        <w:jc w:val="center"/>
        <w:rPr>
          <w:rFonts w:ascii="黑体" w:hAnsi="黑体" w:eastAsia="黑体" w:cs="黑体"/>
          <w:b w:val="0"/>
          <w:bCs w:val="0"/>
          <w:sz w:val="30"/>
          <w:szCs w:val="30"/>
        </w:rPr>
      </w:pPr>
      <w:bookmarkStart w:id="121" w:name="_Toc28856"/>
      <w:bookmarkStart w:id="122" w:name="_Toc12640"/>
      <w:bookmarkStart w:id="123" w:name="_Toc10980"/>
      <w:r>
        <w:rPr>
          <w:rFonts w:hint="eastAsia" w:ascii="黑体" w:hAnsi="黑体" w:eastAsia="黑体" w:cs="黑体"/>
          <w:b w:val="0"/>
          <w:bCs w:val="0"/>
          <w:sz w:val="30"/>
          <w:szCs w:val="30"/>
        </w:rPr>
        <w:t>致谢</w:t>
      </w:r>
      <w:bookmarkEnd w:id="121"/>
      <w:bookmarkEnd w:id="122"/>
      <w:bookmarkEnd w:id="123"/>
    </w:p>
    <w:p>
      <w:pPr>
        <w:spacing w:before="120" w:after="120" w:line="400" w:lineRule="exact"/>
        <w:ind w:firstLine="480" w:firstLineChars="200"/>
        <w:rPr>
          <w:rFonts w:ascii="宋体" w:hAnsi="宋体"/>
          <w:sz w:val="24"/>
        </w:rPr>
      </w:pPr>
      <w:r>
        <w:rPr>
          <w:rFonts w:hint="eastAsia" w:ascii="宋体" w:hAnsi="宋体"/>
          <w:sz w:val="24"/>
        </w:rPr>
        <w:t>在为本次大赛制作智能车期间，我们遇到过很多问题，从最初的稳压芯片选型与方案确定，到后来的软硬件联合调试。在解决一个个问题之后，我们发现，我们技术上在不断成长，思想上不断成熟。而在这过程中，离不开学校，老师和同学的支持。</w:t>
      </w:r>
    </w:p>
    <w:p>
      <w:pPr>
        <w:spacing w:before="120" w:after="120" w:line="400" w:lineRule="exact"/>
        <w:ind w:firstLine="480" w:firstLineChars="200"/>
        <w:rPr>
          <w:rFonts w:ascii="宋体" w:hAnsi="宋体"/>
          <w:sz w:val="24"/>
        </w:rPr>
      </w:pPr>
      <w:r>
        <w:rPr>
          <w:rFonts w:hint="eastAsia" w:ascii="宋体" w:hAnsi="宋体"/>
          <w:sz w:val="24"/>
        </w:rPr>
        <w:t>首先，我们要感谢学校对这次比赛的重视，感谢学校本科生院对我们比赛的大力支持。没有他们的支持，我们的车模绝对上不了赛场。其次，我们要感谢学长和指导老师的悉心教导，没有他们的指导和整体的规划安排，我们很难有今天的成果。最后，我们要感谢同实验室并肩奋战到最后的白玉兰一队，所谓羁绊只有在同甘共苦后才能产生，历经苦难得到的幸福才不会轻易崩塌，一路走来真的太不容易了，感谢这一路相互扶持，互相学习，共同进步，和你们合作的这一年将会是我们最好的回忆。</w:t>
      </w:r>
    </w:p>
    <w:p>
      <w:pPr>
        <w:spacing w:before="120" w:after="120" w:line="400" w:lineRule="exact"/>
        <w:ind w:firstLine="480" w:firstLineChars="200"/>
        <w:rPr>
          <w:rFonts w:ascii="宋体" w:hAnsi="宋体"/>
          <w:sz w:val="24"/>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pPr>
    </w:p>
    <w:p>
      <w:pPr>
        <w:ind w:firstLine="420"/>
        <w:rPr>
          <w:rFonts w:ascii="宋体" w:hAnsi="宋体"/>
        </w:rPr>
        <w:sectPr>
          <w:headerReference r:id="rId35" w:type="default"/>
          <w:pgSz w:w="11906" w:h="16838"/>
          <w:pgMar w:top="1440" w:right="1800" w:bottom="1440" w:left="1800" w:header="851" w:footer="992" w:gutter="0"/>
          <w:pgNumType w:fmt="decimal"/>
          <w:cols w:space="425" w:num="1"/>
          <w:docGrid w:type="lines" w:linePitch="312" w:charSpace="0"/>
        </w:sectPr>
      </w:pPr>
    </w:p>
    <w:p>
      <w:pPr>
        <w:rPr>
          <w:rFonts w:ascii="宋体" w:hAnsi="宋体"/>
        </w:rPr>
      </w:pPr>
    </w:p>
    <w:p>
      <w:pPr>
        <w:pStyle w:val="2"/>
        <w:spacing w:before="0" w:after="400" w:line="400" w:lineRule="exact"/>
        <w:jc w:val="center"/>
        <w:rPr>
          <w:rFonts w:ascii="黑体" w:hAnsi="黑体" w:eastAsia="黑体" w:cs="黑体"/>
          <w:b w:val="0"/>
          <w:bCs w:val="0"/>
          <w:sz w:val="30"/>
          <w:szCs w:val="30"/>
        </w:rPr>
      </w:pPr>
      <w:bookmarkStart w:id="124" w:name="_Toc19530"/>
      <w:bookmarkStart w:id="125" w:name="_Toc25124"/>
      <w:bookmarkStart w:id="126" w:name="_Toc13577"/>
      <w:r>
        <w:rPr>
          <w:rFonts w:hint="eastAsia" w:ascii="黑体" w:hAnsi="黑体" w:eastAsia="黑体" w:cs="黑体"/>
          <w:b w:val="0"/>
          <w:bCs w:val="0"/>
          <w:sz w:val="30"/>
          <w:szCs w:val="30"/>
        </w:rPr>
        <w:t>参考文献</w:t>
      </w:r>
      <w:bookmarkEnd w:id="124"/>
      <w:bookmarkEnd w:id="125"/>
      <w:bookmarkEnd w:id="126"/>
    </w:p>
    <w:p>
      <w:pPr>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 xml:space="preserve">[1] </w:t>
      </w:r>
      <w:r>
        <w:rPr>
          <w:rFonts w:hint="eastAsia" w:asciiTheme="minorEastAsia" w:hAnsiTheme="minorEastAsia" w:eastAsiaTheme="minorEastAsia" w:cstheme="minorEastAsia"/>
          <w:color w:val="000000"/>
        </w:rPr>
        <w:t xml:space="preserve">卓晴，黄开胜，邵贝贝 《学做智能车》 北京-北京航空航天大学出版社 2007 </w:t>
      </w:r>
      <w:r>
        <w:rPr>
          <w:rFonts w:hint="eastAsia" w:asciiTheme="minorEastAsia" w:hAnsiTheme="minorEastAsia" w:eastAsiaTheme="minorEastAsia" w:cstheme="minorEastAsia"/>
        </w:rPr>
        <w:t xml:space="preserve"> </w:t>
      </w:r>
    </w:p>
    <w:p>
      <w:pPr>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 xml:space="preserve">[2] </w:t>
      </w:r>
      <w:r>
        <w:rPr>
          <w:rFonts w:eastAsiaTheme="minorEastAsia"/>
        </w:rPr>
        <w:t xml:space="preserve">Stephen Prata </w:t>
      </w:r>
      <w:r>
        <w:rPr>
          <w:rFonts w:eastAsiaTheme="minorEastAsia"/>
          <w:b/>
          <w:bCs/>
          <w:i/>
          <w:iCs/>
        </w:rPr>
        <w:t>C Primer Plus</w:t>
      </w:r>
      <w:r>
        <w:rPr>
          <w:rFonts w:eastAsiaTheme="minorEastAsia"/>
        </w:rPr>
        <w:t xml:space="preserve"> </w:t>
      </w:r>
      <w:r>
        <w:rPr>
          <w:rFonts w:hint="eastAsia" w:asciiTheme="minorEastAsia" w:hAnsiTheme="minorEastAsia" w:eastAsiaTheme="minorEastAsia" w:cstheme="minorEastAsia"/>
        </w:rPr>
        <w:t>北京-人民邮电出版社 2019</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[3] 天宫在线 《</w:t>
      </w:r>
      <w:r>
        <w:rPr>
          <w:rFonts w:hint="eastAsia" w:eastAsiaTheme="minorEastAsia"/>
        </w:rPr>
        <w:t>MATLAB2018</w:t>
      </w:r>
      <w:r>
        <w:rPr>
          <w:rFonts w:hint="eastAsia" w:asciiTheme="minorEastAsia" w:hAnsiTheme="minorEastAsia" w:eastAsiaTheme="minorEastAsia" w:cstheme="minorEastAsia"/>
        </w:rPr>
        <w:t>从入门到精通》 北京-中国水利水电出版 2019</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[4] 沈红卫，任沙浦，朱敏杰等著 《</w:t>
      </w:r>
      <w:r>
        <w:rPr>
          <w:rFonts w:hint="eastAsia" w:eastAsiaTheme="minorEastAsia"/>
          <w:b/>
          <w:bCs/>
          <w:i/>
          <w:iCs/>
        </w:rPr>
        <w:t>STM32</w:t>
      </w:r>
      <w:r>
        <w:rPr>
          <w:rFonts w:hint="eastAsia" w:asciiTheme="minorEastAsia" w:hAnsiTheme="minorEastAsia" w:eastAsiaTheme="minorEastAsia" w:cstheme="minorEastAsia"/>
        </w:rPr>
        <w:t>单片机应用与全案例实践》北京-电子工业出版社 2019</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[5] 王秀和 《电机学》北京-机械工业出版社 2018</w:t>
      </w:r>
    </w:p>
    <w:p>
      <w:pPr>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[6] 卓晴 《电磁直立组F车模参考设计方案》 2012</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[7] 张铮,徐超,任淑霞,韩海玲著 《数字图像处理与机器视觉——</w:t>
      </w:r>
      <w:r>
        <w:rPr>
          <w:rFonts w:hint="eastAsia" w:eastAsiaTheme="minorEastAsia"/>
        </w:rPr>
        <w:t>Visual C++</w:t>
      </w:r>
      <w:r>
        <w:rPr>
          <w:rFonts w:hint="eastAsia" w:asciiTheme="minorEastAsia" w:hAnsiTheme="minorEastAsia" w:eastAsiaTheme="minorEastAsia" w:cstheme="minorEastAsia"/>
        </w:rPr>
        <w:t>与</w:t>
      </w:r>
      <w:r>
        <w:rPr>
          <w:rFonts w:hint="eastAsia" w:eastAsiaTheme="minorEastAsia"/>
        </w:rPr>
        <w:t>Matlab</w:t>
      </w:r>
      <w:r>
        <w:rPr>
          <w:rFonts w:hint="eastAsia" w:asciiTheme="minorEastAsia" w:hAnsiTheme="minorEastAsia" w:eastAsiaTheme="minorEastAsia" w:cstheme="minorEastAsia"/>
        </w:rPr>
        <w:t>实现》（第2版）北京-人民邮电出版社 2014</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[8] 浩然三队 全国大学生智能汽车邀请赛技术报告 山东大学 2020</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[9] 歪瑞古德队 全国大学生智能汽车邀请赛技术报告 山东大学(威海) 2020</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[10] 北京科技大学双车</w:t>
      </w:r>
      <w:r>
        <w:rPr>
          <w:rFonts w:hint="eastAsia" w:asciiTheme="minorEastAsia" w:hAnsiTheme="minorEastAsia" w:eastAsiaTheme="minorEastAsia" w:cstheme="minorEastAsia"/>
          <w:lang w:eastAsia="zh-CN"/>
        </w:rPr>
        <w:t>避障</w:t>
      </w:r>
      <w:r>
        <w:rPr>
          <w:rFonts w:hint="eastAsia" w:asciiTheme="minorEastAsia" w:hAnsiTheme="minorEastAsia" w:eastAsiaTheme="minorEastAsia" w:cstheme="minorEastAsia"/>
        </w:rPr>
        <w:t>组 全国大学生智能汽车邀请赛技术报告 北京科技大学 2020</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[11] 杭电双车一队 全国大学生智能汽车邀请赛技术报告 杭州电子科技大学 2020</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[12] 济海追风2队 全国大学生智能汽车邀请赛技术报告 哈尔滨工程大学 2020</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[13] 紫丁香一队 第十四届“恩智浦”杯全国大学生智能车大赛技术报告 哈尔滨工业大学 2019</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[14] 韩晶清 《自抗扰控制技术》北京-国防工业出版社 2008</w:t>
      </w:r>
    </w:p>
    <w:p>
      <w:pPr>
        <w:ind w:left="420"/>
        <w:rPr>
          <w:rFonts w:asciiTheme="minorEastAsia" w:hAnsiTheme="minorEastAsia" w:eastAsiaTheme="minorEastAsia" w:cstheme="minorEastAsia"/>
        </w:rPr>
      </w:pPr>
      <w:r>
        <w:rPr>
          <w:rFonts w:hint="eastAsia" w:asciiTheme="minorEastAsia" w:hAnsiTheme="minorEastAsia" w:eastAsiaTheme="minorEastAsia" w:cstheme="minorEastAsia"/>
        </w:rPr>
        <w:t xml:space="preserve">[15] </w:t>
      </w:r>
      <w:r>
        <w:rPr>
          <w:rFonts w:hint="eastAsia" w:eastAsiaTheme="minorEastAsia"/>
        </w:rPr>
        <w:t>VOFA+</w:t>
      </w:r>
      <w:r>
        <w:rPr>
          <w:rFonts w:hint="eastAsia" w:asciiTheme="minorEastAsia" w:hAnsiTheme="minorEastAsia" w:eastAsiaTheme="minorEastAsia" w:cstheme="minorEastAsia"/>
        </w:rPr>
        <w:t>官方文档</w:t>
      </w:r>
    </w:p>
    <w:p>
      <w:pPr>
        <w:rPr>
          <w:rFonts w:asciiTheme="minorEastAsia" w:hAnsiTheme="minorEastAsia" w:eastAsiaTheme="minorEastAsia" w:cstheme="minorEastAsia"/>
        </w:rPr>
      </w:pPr>
    </w:p>
    <w:p/>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spacing w:before="120" w:after="120" w:line="400" w:lineRule="exact"/>
        <w:jc w:val="center"/>
        <w:rPr>
          <w:bCs/>
        </w:rPr>
      </w:pPr>
    </w:p>
    <w:p>
      <w:pPr>
        <w:pStyle w:val="2"/>
        <w:spacing w:before="0" w:after="400" w:line="400" w:lineRule="exact"/>
        <w:jc w:val="center"/>
        <w:rPr>
          <w:rFonts w:hint="eastAsia" w:ascii="黑体" w:hAnsi="黑体" w:eastAsia="黑体" w:cs="黑体"/>
          <w:b w:val="0"/>
          <w:bCs w:val="0"/>
          <w:sz w:val="30"/>
          <w:szCs w:val="30"/>
        </w:rPr>
      </w:pPr>
      <w:bookmarkStart w:id="127" w:name="_Toc26816"/>
      <w:bookmarkStart w:id="128" w:name="_Toc32124"/>
      <w:r>
        <w:rPr>
          <w:rFonts w:hint="eastAsia" w:ascii="黑体" w:hAnsi="黑体" w:eastAsia="黑体" w:cs="黑体"/>
          <w:b w:val="0"/>
          <w:bCs w:val="0"/>
          <w:sz w:val="30"/>
          <w:szCs w:val="30"/>
        </w:rPr>
        <w:t>附录 部分程序源代码</w:t>
      </w:r>
      <w:bookmarkEnd w:id="127"/>
      <w:bookmarkEnd w:id="128"/>
    </w:p>
    <w:p>
      <w:pPr>
        <w:pStyle w:val="3"/>
        <w:numPr>
          <w:ilvl w:val="1"/>
          <w:numId w:val="0"/>
        </w:numPr>
        <w:rPr>
          <w:rFonts w:hint="eastAsia" w:ascii="黑体" w:hAnsi="黑体" w:cs="黑体"/>
          <w:b w:val="0"/>
          <w:bCs/>
        </w:rPr>
      </w:pPr>
      <w:bookmarkStart w:id="129" w:name="_Toc23834"/>
      <w:r>
        <w:rPr>
          <w:rFonts w:hint="eastAsia" w:ascii="黑体" w:hAnsi="黑体" w:cs="黑体"/>
          <w:b w:val="0"/>
          <w:bCs/>
        </w:rPr>
        <w:t>1.边缘检测算法源码</w:t>
      </w:r>
      <w:bookmarkEnd w:id="129"/>
    </w:p>
    <w:p>
      <w:pPr>
        <w:rPr>
          <w:szCs w:val="24"/>
        </w:rPr>
      </w:pPr>
      <w:r>
        <w:rPr>
          <w:szCs w:val="24"/>
        </w:rPr>
        <w:t>/*-------------Canny算法检测边缘---------------</w:t>
      </w:r>
    </w:p>
    <w:p>
      <w:pPr>
        <w:rPr>
          <w:szCs w:val="24"/>
        </w:rPr>
      </w:pPr>
      <w:r>
        <w:rPr>
          <w:szCs w:val="24"/>
        </w:rPr>
        <w:t>* Gx:</w:t>
      </w:r>
    </w:p>
    <w:p>
      <w:pPr>
        <w:rPr>
          <w:szCs w:val="24"/>
        </w:rPr>
      </w:pPr>
      <w:r>
        <w:rPr>
          <w:szCs w:val="24"/>
        </w:rPr>
        <w:t xml:space="preserve"> *     1  -1</w:t>
      </w:r>
    </w:p>
    <w:p>
      <w:pPr>
        <w:rPr>
          <w:szCs w:val="24"/>
        </w:rPr>
      </w:pPr>
      <w:r>
        <w:rPr>
          <w:szCs w:val="24"/>
        </w:rPr>
        <w:t xml:space="preserve"> *     1  -1</w:t>
      </w:r>
    </w:p>
    <w:p>
      <w:pPr>
        <w:rPr>
          <w:szCs w:val="24"/>
        </w:rPr>
      </w:pPr>
      <w:r>
        <w:rPr>
          <w:szCs w:val="24"/>
        </w:rPr>
        <w:t xml:space="preserve"> *---------------</w:t>
      </w:r>
    </w:p>
    <w:p>
      <w:pPr>
        <w:rPr>
          <w:szCs w:val="24"/>
        </w:rPr>
      </w:pPr>
      <w:r>
        <w:rPr>
          <w:szCs w:val="24"/>
        </w:rPr>
        <w:t xml:space="preserve"> * Gy:</w:t>
      </w:r>
    </w:p>
    <w:p>
      <w:pPr>
        <w:rPr>
          <w:szCs w:val="24"/>
        </w:rPr>
      </w:pPr>
      <w:r>
        <w:rPr>
          <w:szCs w:val="24"/>
        </w:rPr>
        <w:t xml:space="preserve"> *    -1  -1</w:t>
      </w:r>
    </w:p>
    <w:p>
      <w:pPr>
        <w:rPr>
          <w:szCs w:val="24"/>
        </w:rPr>
      </w:pPr>
      <w:r>
        <w:rPr>
          <w:szCs w:val="24"/>
        </w:rPr>
        <w:t xml:space="preserve"> *     1   1</w:t>
      </w:r>
    </w:p>
    <w:p>
      <w:pPr>
        <w:rPr>
          <w:szCs w:val="24"/>
        </w:rPr>
      </w:pPr>
      <w:r>
        <w:rPr>
          <w:szCs w:val="24"/>
        </w:rPr>
        <w:t>*----------------------------------------</w:t>
      </w:r>
    </w:p>
    <w:p>
      <w:pPr>
        <w:rPr>
          <w:szCs w:val="24"/>
        </w:rPr>
      </w:pPr>
      <w:r>
        <w:rPr>
          <w:szCs w:val="24"/>
        </w:rPr>
        <w:t>% 输入：</w:t>
      </w:r>
    </w:p>
    <w:p>
      <w:pPr>
        <w:rPr>
          <w:szCs w:val="24"/>
        </w:rPr>
      </w:pPr>
      <w:r>
        <w:rPr>
          <w:szCs w:val="24"/>
        </w:rPr>
        <w:t>% org：图像，如果不是灰度图转成灰度图</w:t>
      </w:r>
    </w:p>
    <w:p>
      <w:pPr>
        <w:rPr>
          <w:szCs w:val="24"/>
        </w:rPr>
      </w:pPr>
      <w:r>
        <w:rPr>
          <w:szCs w:val="24"/>
        </w:rPr>
        <w:t>% lowThr：低阈值</w:t>
      </w:r>
    </w:p>
    <w:p>
      <w:pPr>
        <w:rPr>
          <w:szCs w:val="24"/>
        </w:rPr>
      </w:pPr>
      <w:r>
        <w:rPr>
          <w:szCs w:val="24"/>
        </w:rPr>
        <w:t>% 输出：</w:t>
      </w:r>
    </w:p>
    <w:p>
      <w:pPr>
        <w:rPr>
          <w:szCs w:val="24"/>
        </w:rPr>
      </w:pPr>
      <w:r>
        <w:rPr>
          <w:szCs w:val="24"/>
        </w:rPr>
        <w:t>% ImgEdge： 两个偏导的平方差，反映了边缘的强度</w:t>
      </w:r>
    </w:p>
    <w:p>
      <w:pPr>
        <w:rPr>
          <w:szCs w:val="24"/>
        </w:rPr>
      </w:pPr>
      <w:r>
        <w:rPr>
          <w:szCs w:val="24"/>
        </w:rPr>
        <w:t>% Sector：将方向分为3个区域，具体如下</w:t>
      </w:r>
    </w:p>
    <w:p>
      <w:pPr>
        <w:rPr>
          <w:szCs w:val="24"/>
        </w:rPr>
      </w:pPr>
      <w:r>
        <w:rPr>
          <w:szCs w:val="24"/>
        </w:rPr>
        <w:t>% -------&gt;x</w:t>
      </w:r>
    </w:p>
    <w:p>
      <w:pPr>
        <w:rPr>
          <w:szCs w:val="24"/>
        </w:rPr>
      </w:pPr>
      <w:r>
        <w:rPr>
          <w:szCs w:val="24"/>
        </w:rPr>
        <w:t>% |3 2 1</w:t>
      </w:r>
    </w:p>
    <w:p>
      <w:pPr>
        <w:rPr>
          <w:szCs w:val="24"/>
        </w:rPr>
      </w:pPr>
      <w:r>
        <w:rPr>
          <w:szCs w:val="24"/>
        </w:rPr>
        <w:t>% |0 X 0</w:t>
      </w:r>
    </w:p>
    <w:p>
      <w:pPr>
        <w:rPr>
          <w:szCs w:val="24"/>
        </w:rPr>
      </w:pPr>
      <w:r>
        <w:rPr>
          <w:szCs w:val="24"/>
        </w:rPr>
        <w:t>% |1 2 3</w:t>
      </w:r>
    </w:p>
    <w:p>
      <w:pPr>
        <w:rPr>
          <w:szCs w:val="24"/>
        </w:rPr>
      </w:pPr>
      <w:r>
        <w:rPr>
          <w:szCs w:val="24"/>
        </w:rPr>
        <w:t>% V</w:t>
      </w:r>
    </w:p>
    <w:p>
      <w:pPr>
        <w:rPr>
          <w:szCs w:val="24"/>
        </w:rPr>
      </w:pPr>
      <w:r>
        <w:rPr>
          <w:szCs w:val="24"/>
        </w:rPr>
        <w:t>% y</w:t>
      </w:r>
    </w:p>
    <w:p>
      <w:pPr>
        <w:rPr>
          <w:szCs w:val="24"/>
        </w:rPr>
      </w:pPr>
      <w:r>
        <w:rPr>
          <w:szCs w:val="24"/>
        </w:rPr>
        <w:t>*---------------------------------------*/</w:t>
      </w:r>
    </w:p>
    <w:p>
      <w:pPr>
        <w:rPr>
          <w:szCs w:val="24"/>
        </w:rPr>
      </w:pPr>
      <w:r>
        <w:rPr>
          <w:szCs w:val="24"/>
        </w:rPr>
        <w:t>uint8 Sector[MT9V03X_H][MT9V03X_W] = {0}; //像素梯度所在扇区</w:t>
      </w:r>
    </w:p>
    <w:p>
      <w:pPr>
        <w:rPr>
          <w:szCs w:val="24"/>
        </w:rPr>
      </w:pPr>
      <w:r>
        <w:rPr>
          <w:szCs w:val="24"/>
        </w:rPr>
        <w:t>uint8 ImgEdge[MT9V03X_H][MT9V03X_W] = {0};</w:t>
      </w:r>
    </w:p>
    <w:p>
      <w:pPr>
        <w:rPr>
          <w:szCs w:val="24"/>
        </w:rPr>
      </w:pPr>
      <w:r>
        <w:rPr>
          <w:szCs w:val="24"/>
        </w:rPr>
        <w:t>int   A[MT9V03X_H][MT9V03X_W] = {0};</w:t>
      </w:r>
    </w:p>
    <w:p>
      <w:pPr>
        <w:rPr>
          <w:szCs w:val="24"/>
        </w:rPr>
      </w:pPr>
    </w:p>
    <w:p>
      <w:pPr>
        <w:rPr>
          <w:szCs w:val="24"/>
        </w:rPr>
      </w:pPr>
      <w:r>
        <w:rPr>
          <w:szCs w:val="24"/>
        </w:rPr>
        <w:t>void CannyEdgeTest( uint8 org[MT9V03X_H][MT9V03X_W], uint8 lowThr )</w:t>
      </w:r>
    </w:p>
    <w:p>
      <w:pPr>
        <w:rPr>
          <w:szCs w:val="24"/>
        </w:rPr>
      </w:pPr>
      <w:r>
        <w:rPr>
          <w:szCs w:val="24"/>
        </w:rPr>
        <w:t>{</w:t>
      </w:r>
    </w:p>
    <w:p>
      <w:pPr>
        <w:rPr>
          <w:szCs w:val="24"/>
        </w:rPr>
      </w:pPr>
      <w:r>
        <w:rPr>
          <w:szCs w:val="24"/>
        </w:rPr>
        <w:tab/>
      </w:r>
    </w:p>
    <w:p>
      <w:pPr>
        <w:rPr>
          <w:szCs w:val="24"/>
        </w:rPr>
      </w:pPr>
      <w:r>
        <w:rPr>
          <w:szCs w:val="24"/>
        </w:rPr>
        <w:tab/>
      </w:r>
      <w:r>
        <w:rPr>
          <w:szCs w:val="24"/>
        </w:rPr>
        <w:t>float Temp[9] = {0}; //双阈值检测临时数组</w:t>
      </w:r>
    </w:p>
    <w:p>
      <w:pPr>
        <w:rPr>
          <w:szCs w:val="24"/>
        </w:rPr>
      </w:pPr>
      <w:r>
        <w:rPr>
          <w:szCs w:val="24"/>
        </w:rPr>
        <w:tab/>
      </w:r>
      <w:r>
        <w:rPr>
          <w:szCs w:val="24"/>
        </w:rPr>
        <w:t xml:space="preserve">//float TemMax = 0; //临时最大值                                                                    </w:t>
      </w:r>
    </w:p>
    <w:p>
      <w:pPr>
        <w:rPr>
          <w:szCs w:val="24"/>
        </w:rPr>
      </w:pPr>
      <w:r>
        <w:rPr>
          <w:szCs w:val="24"/>
        </w:rPr>
        <w:tab/>
      </w:r>
      <w:r>
        <w:rPr>
          <w:szCs w:val="24"/>
        </w:rPr>
        <w:t>//float theta = 0; //梯度方向</w:t>
      </w:r>
    </w:p>
    <w:p>
      <w:pPr>
        <w:rPr>
          <w:szCs w:val="24"/>
        </w:rPr>
      </w:pPr>
      <w:r>
        <w:rPr>
          <w:szCs w:val="24"/>
        </w:rPr>
        <w:tab/>
      </w:r>
      <w:r>
        <w:rPr>
          <w:szCs w:val="24"/>
        </w:rPr>
        <w:t>int Xg = 0; //X方向梯度</w:t>
      </w:r>
    </w:p>
    <w:p>
      <w:pPr>
        <w:rPr>
          <w:szCs w:val="24"/>
        </w:rPr>
      </w:pPr>
      <w:r>
        <w:rPr>
          <w:szCs w:val="24"/>
        </w:rPr>
        <w:tab/>
      </w:r>
      <w:r>
        <w:rPr>
          <w:szCs w:val="24"/>
        </w:rPr>
        <w:t>int Yg = 0; //Y方向梯度</w:t>
      </w:r>
    </w:p>
    <w:p>
      <w:pPr>
        <w:rPr>
          <w:szCs w:val="24"/>
        </w:rPr>
      </w:pPr>
      <w:r>
        <w:rPr>
          <w:szCs w:val="24"/>
        </w:rPr>
        <w:tab/>
      </w:r>
    </w:p>
    <w:p>
      <w:pPr>
        <w:rPr>
          <w:szCs w:val="24"/>
        </w:rPr>
      </w:pPr>
      <w:r>
        <w:rPr>
          <w:szCs w:val="24"/>
        </w:rPr>
        <w:tab/>
      </w:r>
      <w:r>
        <w:rPr>
          <w:szCs w:val="24"/>
        </w:rPr>
        <w:t>uint8 x, y;</w:t>
      </w:r>
    </w:p>
    <w:p>
      <w:pPr>
        <w:rPr>
          <w:szCs w:val="24"/>
        </w:rPr>
      </w:pPr>
      <w:r>
        <w:rPr>
          <w:szCs w:val="24"/>
        </w:rPr>
        <w:tab/>
      </w:r>
      <w:r>
        <w:rPr>
          <w:szCs w:val="24"/>
        </w:rPr>
        <w:t>uint8 ratio = 2; //高低阈值检测比例</w:t>
      </w:r>
    </w:p>
    <w:p>
      <w:pPr>
        <w:rPr>
          <w:szCs w:val="24"/>
        </w:rPr>
      </w:pPr>
      <w:r>
        <w:rPr>
          <w:szCs w:val="24"/>
        </w:rPr>
        <w:tab/>
      </w:r>
      <w:r>
        <w:rPr>
          <w:szCs w:val="24"/>
        </w:rPr>
        <w:t>uint8 highThr =  ratio*lowThr; // ratio*lowThr; //高阈值</w:t>
      </w:r>
    </w:p>
    <w:p>
      <w:pPr>
        <w:rPr>
          <w:szCs w:val="24"/>
        </w:rPr>
      </w:pPr>
      <w:r>
        <w:rPr>
          <w:szCs w:val="24"/>
        </w:rPr>
        <w:tab/>
      </w:r>
      <w:r>
        <w:rPr>
          <w:szCs w:val="24"/>
        </w:rPr>
        <w:t>uint8 loss = 2; //非极大值抑制补偿,增加边缘</w:t>
      </w:r>
    </w:p>
    <w:p>
      <w:pPr>
        <w:rPr>
          <w:szCs w:val="24"/>
        </w:rPr>
      </w:pPr>
      <w:r>
        <w:rPr>
          <w:szCs w:val="24"/>
        </w:rPr>
        <w:tab/>
      </w:r>
    </w:p>
    <w:p>
      <w:pPr>
        <w:rPr>
          <w:szCs w:val="24"/>
        </w:rPr>
      </w:pPr>
      <w:r>
        <w:rPr>
          <w:szCs w:val="24"/>
        </w:rPr>
        <w:tab/>
      </w:r>
      <w:r>
        <w:rPr>
          <w:szCs w:val="24"/>
        </w:rPr>
        <w:t>//==========求解梯度，幅度和方向===========</w:t>
      </w:r>
    </w:p>
    <w:p>
      <w:pPr>
        <w:rPr>
          <w:szCs w:val="24"/>
        </w:rPr>
      </w:pPr>
      <w:r>
        <w:rPr>
          <w:szCs w:val="24"/>
        </w:rPr>
        <w:tab/>
      </w:r>
      <w:r>
        <w:rPr>
          <w:szCs w:val="24"/>
        </w:rPr>
        <w:t>for(y=0; y&lt;59; y++) //最下面一行不处理</w:t>
      </w:r>
    </w:p>
    <w:p>
      <w:pPr>
        <w:rPr>
          <w:szCs w:val="24"/>
        </w:rPr>
      </w:pPr>
      <w:r>
        <w:rPr>
          <w:szCs w:val="24"/>
        </w:rPr>
        <w:tab/>
      </w:r>
      <w:r>
        <w:rPr>
          <w:szCs w:val="24"/>
        </w:rPr>
        <w:t>{</w:t>
      </w:r>
    </w:p>
    <w:p>
      <w:pPr>
        <w:rPr>
          <w:szCs w:val="24"/>
        </w:rPr>
      </w:pPr>
      <w:r>
        <w:rPr>
          <w:szCs w:val="24"/>
        </w:rPr>
        <w:tab/>
      </w:r>
      <w:r>
        <w:rPr>
          <w:szCs w:val="24"/>
        </w:rPr>
        <w:tab/>
      </w:r>
      <w:r>
        <w:rPr>
          <w:szCs w:val="24"/>
        </w:rPr>
        <w:t>for(x=0; x&lt;187; x++) //最上一列不处理</w:t>
      </w:r>
    </w:p>
    <w:p>
      <w:pPr>
        <w:rPr>
          <w:szCs w:val="24"/>
        </w:rPr>
      </w:pPr>
      <w:r>
        <w:rPr>
          <w:szCs w:val="24"/>
        </w:rPr>
        <w:tab/>
      </w:r>
      <w:r>
        <w:rPr>
          <w:szCs w:val="24"/>
        </w:rPr>
        <w:tab/>
      </w:r>
      <w:r>
        <w:rPr>
          <w:szCs w:val="24"/>
        </w:rPr>
        <w:t>{</w:t>
      </w:r>
    </w:p>
    <w:p>
      <w:pPr>
        <w:rPr>
          <w:szCs w:val="24"/>
        </w:rPr>
      </w:pPr>
      <w:r>
        <w:rPr>
          <w:szCs w:val="24"/>
        </w:rPr>
        <w:tab/>
      </w:r>
      <w:r>
        <w:rPr>
          <w:szCs w:val="24"/>
        </w:rPr>
        <w:tab/>
      </w:r>
      <w:r>
        <w:rPr>
          <w:szCs w:val="24"/>
        </w:rPr>
        <w:tab/>
      </w:r>
      <w:r>
        <w:rPr>
          <w:szCs w:val="24"/>
        </w:rPr>
        <w:t>Xg =  org[y][x] + org[y+1][x] - org[y][x+1] - org[y+1][x+1]; //计算X方向梯度</w:t>
      </w:r>
    </w:p>
    <w:p>
      <w:pPr>
        <w:rPr>
          <w:szCs w:val="24"/>
        </w:rPr>
      </w:pPr>
      <w:r>
        <w:rPr>
          <w:szCs w:val="24"/>
        </w:rPr>
        <w:tab/>
      </w:r>
      <w:r>
        <w:rPr>
          <w:szCs w:val="24"/>
        </w:rPr>
        <w:tab/>
      </w:r>
      <w:r>
        <w:rPr>
          <w:szCs w:val="24"/>
        </w:rPr>
        <w:tab/>
      </w:r>
      <w:r>
        <w:rPr>
          <w:szCs w:val="24"/>
        </w:rPr>
        <w:t>Yg = -org[y][x] + org[y+1][x] - org[y][x+1] + org[y+1][x+1]; //计算Y方向梯度</w:t>
      </w:r>
    </w:p>
    <w:p>
      <w:pPr>
        <w:rPr>
          <w:szCs w:val="24"/>
        </w:rPr>
      </w:pPr>
      <w:r>
        <w:rPr>
          <w:szCs w:val="24"/>
        </w:rPr>
        <w:tab/>
      </w:r>
      <w:r>
        <w:rPr>
          <w:szCs w:val="24"/>
        </w:rPr>
        <w:tab/>
      </w:r>
      <w:r>
        <w:rPr>
          <w:szCs w:val="24"/>
        </w:rPr>
        <w:tab/>
      </w:r>
      <w:r>
        <w:rPr>
          <w:szCs w:val="24"/>
        </w:rPr>
        <w:t>A[y][x] = Fsqrt(Xg*Xg+Yg*Yg); //求幅值，快速开平方算法</w:t>
      </w:r>
    </w:p>
    <w:p>
      <w:pPr>
        <w:rPr>
          <w:szCs w:val="24"/>
        </w:rPr>
      </w:pPr>
      <w:r>
        <w:rPr>
          <w:szCs w:val="24"/>
        </w:rPr>
        <w:tab/>
      </w:r>
      <w:r>
        <w:rPr>
          <w:szCs w:val="24"/>
        </w:rPr>
        <w:tab/>
      </w:r>
      <w:r>
        <w:rPr>
          <w:szCs w:val="24"/>
        </w:rPr>
        <w:tab/>
      </w:r>
      <w:r>
        <w:rPr>
          <w:szCs w:val="24"/>
        </w:rPr>
        <w:t xml:space="preserve">Sector[y][x] = Atan2(Yg, Xg);  //求梯度方向分区 </w:t>
      </w:r>
      <w:r>
        <w:rPr>
          <w:szCs w:val="24"/>
        </w:rPr>
        <w:tab/>
      </w:r>
      <w:r>
        <w:rPr>
          <w:szCs w:val="24"/>
        </w:rPr>
        <w:tab/>
      </w:r>
      <w:r>
        <w:rPr>
          <w:szCs w:val="24"/>
        </w:rPr>
        <w:tab/>
      </w:r>
    </w:p>
    <w:p>
      <w:pPr>
        <w:rPr>
          <w:szCs w:val="24"/>
        </w:rPr>
      </w:pPr>
      <w:r>
        <w:rPr>
          <w:szCs w:val="24"/>
        </w:rPr>
        <w:tab/>
      </w:r>
      <w:r>
        <w:rPr>
          <w:szCs w:val="24"/>
        </w:rPr>
        <w:tab/>
      </w:r>
      <w:r>
        <w:rPr>
          <w:szCs w:val="24"/>
        </w:rPr>
        <w:t xml:space="preserve">} </w:t>
      </w:r>
      <w:r>
        <w:rPr>
          <w:szCs w:val="24"/>
        </w:rPr>
        <w:tab/>
      </w:r>
    </w:p>
    <w:p>
      <w:pPr>
        <w:rPr>
          <w:szCs w:val="24"/>
        </w:rPr>
      </w:pPr>
      <w:r>
        <w:rPr>
          <w:szCs w:val="24"/>
        </w:rPr>
        <w:tab/>
      </w:r>
      <w:r>
        <w:rPr>
          <w:szCs w:val="24"/>
        </w:rPr>
        <w:t xml:space="preserve">} </w:t>
      </w:r>
    </w:p>
    <w:p>
      <w:pPr>
        <w:rPr>
          <w:szCs w:val="24"/>
        </w:rPr>
      </w:pPr>
    </w:p>
    <w:p>
      <w:pPr>
        <w:rPr>
          <w:szCs w:val="24"/>
        </w:rPr>
      </w:pPr>
      <w:r>
        <w:rPr>
          <w:szCs w:val="24"/>
        </w:rPr>
        <w:tab/>
      </w:r>
      <w:r>
        <w:rPr>
          <w:szCs w:val="24"/>
        </w:rPr>
        <w:t>//===============非极大值抑制================</w:t>
      </w:r>
    </w:p>
    <w:p>
      <w:pPr>
        <w:rPr>
          <w:szCs w:val="24"/>
        </w:rPr>
      </w:pPr>
      <w:r>
        <w:rPr>
          <w:szCs w:val="24"/>
        </w:rPr>
        <w:tab/>
      </w:r>
      <w:r>
        <w:rPr>
          <w:szCs w:val="24"/>
        </w:rPr>
        <w:t>for(y=1; y&lt;59; y++)</w:t>
      </w:r>
    </w:p>
    <w:p>
      <w:pPr>
        <w:rPr>
          <w:szCs w:val="24"/>
        </w:rPr>
      </w:pPr>
      <w:r>
        <w:rPr>
          <w:szCs w:val="24"/>
        </w:rPr>
        <w:tab/>
      </w:r>
      <w:r>
        <w:rPr>
          <w:szCs w:val="24"/>
        </w:rPr>
        <w:t>{</w:t>
      </w:r>
    </w:p>
    <w:p>
      <w:pPr>
        <w:rPr>
          <w:szCs w:val="24"/>
        </w:rPr>
      </w:pPr>
      <w:r>
        <w:rPr>
          <w:szCs w:val="24"/>
        </w:rPr>
        <w:tab/>
      </w:r>
      <w:r>
        <w:rPr>
          <w:szCs w:val="24"/>
        </w:rPr>
        <w:tab/>
      </w:r>
      <w:r>
        <w:rPr>
          <w:szCs w:val="24"/>
        </w:rPr>
        <w:t>for(x=0; x&lt;187; x++)</w:t>
      </w:r>
    </w:p>
    <w:p>
      <w:pPr>
        <w:rPr>
          <w:szCs w:val="24"/>
        </w:rPr>
      </w:pPr>
      <w:r>
        <w:rPr>
          <w:szCs w:val="24"/>
        </w:rPr>
        <w:tab/>
      </w:r>
      <w:r>
        <w:rPr>
          <w:szCs w:val="24"/>
        </w:rPr>
        <w:tab/>
      </w:r>
      <w:r>
        <w:rPr>
          <w:szCs w:val="24"/>
        </w:rPr>
        <w:t>{</w:t>
      </w:r>
    </w:p>
    <w:p>
      <w:pPr>
        <w:rPr>
          <w:szCs w:val="24"/>
        </w:rPr>
      </w:pPr>
      <w:r>
        <w:rPr>
          <w:szCs w:val="24"/>
        </w:rPr>
        <w:tab/>
      </w:r>
      <w:r>
        <w:rPr>
          <w:szCs w:val="24"/>
        </w:rPr>
        <w:tab/>
      </w:r>
      <w:r>
        <w:rPr>
          <w:szCs w:val="24"/>
        </w:rPr>
        <w:tab/>
      </w:r>
      <w:r>
        <w:rPr>
          <w:szCs w:val="24"/>
        </w:rPr>
        <w:t>if(0 == Sector[y][x]) //水平方向</w:t>
      </w:r>
    </w:p>
    <w:p>
      <w:pPr>
        <w:rPr>
          <w:szCs w:val="24"/>
        </w:rPr>
      </w:pPr>
      <w:r>
        <w:rPr>
          <w:szCs w:val="24"/>
        </w:rPr>
        <w:tab/>
      </w:r>
      <w:r>
        <w:rPr>
          <w:szCs w:val="24"/>
        </w:rPr>
        <w:tab/>
      </w:r>
      <w:r>
        <w:rPr>
          <w:szCs w:val="24"/>
        </w:rPr>
        <w:tab/>
      </w:r>
      <w:r>
        <w:rPr>
          <w:szCs w:val="24"/>
        </w:rPr>
        <w:t>{</w:t>
      </w:r>
    </w:p>
    <w:p>
      <w:pPr>
        <w:rPr>
          <w:szCs w:val="24"/>
        </w:rPr>
      </w:pPr>
      <w:r>
        <w:rPr>
          <w:szCs w:val="24"/>
        </w:rPr>
        <w:tab/>
      </w:r>
      <w:r>
        <w:rPr>
          <w:szCs w:val="24"/>
        </w:rPr>
        <w:tab/>
      </w:r>
      <w:r>
        <w:rPr>
          <w:szCs w:val="24"/>
        </w:rPr>
        <w:tab/>
      </w:r>
      <w:r>
        <w:rPr>
          <w:szCs w:val="24"/>
        </w:rPr>
        <w:tab/>
      </w:r>
      <w:r>
        <w:rPr>
          <w:szCs w:val="24"/>
        </w:rPr>
        <w:t>if( (A[y][x] &gt; A[y][x+1] - loss) &amp;&amp; A[y][x] &gt; (A[y][x-1] - loss) )</w:t>
      </w:r>
    </w:p>
    <w:p>
      <w:pPr>
        <w:rPr>
          <w:szCs w:val="24"/>
        </w:rPr>
      </w:pPr>
      <w:r>
        <w:rPr>
          <w:szCs w:val="24"/>
        </w:rPr>
        <w:tab/>
      </w:r>
      <w:r>
        <w:rPr>
          <w:szCs w:val="24"/>
        </w:rPr>
        <w:tab/>
      </w:r>
      <w:r>
        <w:rPr>
          <w:szCs w:val="24"/>
        </w:rPr>
        <w:tab/>
      </w:r>
      <w:r>
        <w:rPr>
          <w:szCs w:val="24"/>
        </w:rPr>
        <w:tab/>
      </w:r>
      <w:r>
        <w:rPr>
          <w:szCs w:val="24"/>
        </w:rPr>
        <w:t xml:space="preserve">        A[y][x] = A[y][x];</w:t>
      </w:r>
    </w:p>
    <w:p>
      <w:pPr>
        <w:rPr>
          <w:szCs w:val="24"/>
        </w:rPr>
      </w:pPr>
      <w:r>
        <w:rPr>
          <w:szCs w:val="24"/>
        </w:rPr>
        <w:tab/>
      </w:r>
      <w:r>
        <w:rPr>
          <w:szCs w:val="24"/>
        </w:rPr>
        <w:tab/>
      </w:r>
      <w:r>
        <w:rPr>
          <w:szCs w:val="24"/>
        </w:rPr>
        <w:tab/>
      </w:r>
      <w:r>
        <w:rPr>
          <w:szCs w:val="24"/>
        </w:rPr>
        <w:tab/>
      </w:r>
      <w:r>
        <w:rPr>
          <w:szCs w:val="24"/>
        </w:rPr>
        <w:t>else</w:t>
      </w:r>
    </w:p>
    <w:p>
      <w:pPr>
        <w:rPr>
          <w:szCs w:val="24"/>
        </w:rPr>
      </w:pPr>
      <w:r>
        <w:rPr>
          <w:szCs w:val="24"/>
        </w:rPr>
        <w:tab/>
      </w:r>
      <w:r>
        <w:rPr>
          <w:szCs w:val="24"/>
        </w:rPr>
        <w:tab/>
      </w:r>
      <w:r>
        <w:rPr>
          <w:szCs w:val="24"/>
        </w:rPr>
        <w:tab/>
      </w:r>
      <w:r>
        <w:rPr>
          <w:szCs w:val="24"/>
        </w:rPr>
        <w:tab/>
      </w:r>
      <w:r>
        <w:rPr>
          <w:szCs w:val="24"/>
        </w:rPr>
        <w:tab/>
      </w:r>
      <w:r>
        <w:rPr>
          <w:szCs w:val="24"/>
        </w:rPr>
        <w:t>A[y][x] = 0;</w:t>
      </w:r>
    </w:p>
    <w:p>
      <w:pPr>
        <w:rPr>
          <w:szCs w:val="24"/>
        </w:rPr>
      </w:pPr>
      <w:r>
        <w:rPr>
          <w:szCs w:val="24"/>
        </w:rPr>
        <w:tab/>
      </w:r>
      <w:r>
        <w:rPr>
          <w:szCs w:val="24"/>
        </w:rPr>
        <w:tab/>
      </w:r>
      <w:r>
        <w:rPr>
          <w:szCs w:val="24"/>
        </w:rPr>
        <w:tab/>
      </w:r>
      <w:r>
        <w:rPr>
          <w:szCs w:val="24"/>
        </w:rPr>
        <w:t xml:space="preserve">} </w:t>
      </w:r>
    </w:p>
    <w:p>
      <w:pPr>
        <w:rPr>
          <w:szCs w:val="24"/>
        </w:rPr>
      </w:pPr>
      <w:r>
        <w:rPr>
          <w:szCs w:val="24"/>
        </w:rPr>
        <w:tab/>
      </w:r>
      <w:r>
        <w:rPr>
          <w:szCs w:val="24"/>
        </w:rPr>
        <w:tab/>
      </w:r>
      <w:r>
        <w:rPr>
          <w:szCs w:val="24"/>
        </w:rPr>
        <w:tab/>
      </w:r>
      <w:r>
        <w:rPr>
          <w:szCs w:val="24"/>
        </w:rPr>
        <w:t>if(1 == Sector[y][x]) //右上、左下</w:t>
      </w:r>
    </w:p>
    <w:p>
      <w:pPr>
        <w:rPr>
          <w:szCs w:val="24"/>
        </w:rPr>
      </w:pPr>
      <w:r>
        <w:rPr>
          <w:szCs w:val="24"/>
        </w:rPr>
        <w:tab/>
      </w:r>
      <w:r>
        <w:rPr>
          <w:szCs w:val="24"/>
        </w:rPr>
        <w:tab/>
      </w:r>
      <w:r>
        <w:rPr>
          <w:szCs w:val="24"/>
        </w:rPr>
        <w:tab/>
      </w:r>
      <w:r>
        <w:rPr>
          <w:szCs w:val="24"/>
        </w:rPr>
        <w:t>{</w:t>
      </w:r>
    </w:p>
    <w:p>
      <w:pPr>
        <w:rPr>
          <w:szCs w:val="24"/>
        </w:rPr>
      </w:pPr>
      <w:r>
        <w:rPr>
          <w:szCs w:val="24"/>
        </w:rPr>
        <w:tab/>
      </w:r>
      <w:r>
        <w:rPr>
          <w:szCs w:val="24"/>
        </w:rPr>
        <w:tab/>
      </w:r>
      <w:r>
        <w:rPr>
          <w:szCs w:val="24"/>
        </w:rPr>
        <w:tab/>
      </w:r>
      <w:r>
        <w:rPr>
          <w:szCs w:val="24"/>
        </w:rPr>
        <w:tab/>
      </w:r>
      <w:r>
        <w:rPr>
          <w:szCs w:val="24"/>
        </w:rPr>
        <w:t>if( A[y][x] &gt; (A[y-1][x+1] - loss) &amp;&amp; A[y][x] &gt; (A[y+1][x-1] - loss) )</w:t>
      </w:r>
    </w:p>
    <w:p>
      <w:pPr>
        <w:rPr>
          <w:szCs w:val="24"/>
        </w:rPr>
      </w:pPr>
      <w:r>
        <w:rPr>
          <w:szCs w:val="24"/>
        </w:rPr>
        <w:tab/>
      </w:r>
      <w:r>
        <w:rPr>
          <w:szCs w:val="24"/>
        </w:rPr>
        <w:tab/>
      </w:r>
      <w:r>
        <w:rPr>
          <w:szCs w:val="24"/>
        </w:rPr>
        <w:tab/>
      </w:r>
      <w:r>
        <w:rPr>
          <w:szCs w:val="24"/>
        </w:rPr>
        <w:tab/>
      </w:r>
      <w:r>
        <w:rPr>
          <w:szCs w:val="24"/>
        </w:rPr>
        <w:tab/>
      </w:r>
      <w:r>
        <w:rPr>
          <w:szCs w:val="24"/>
        </w:rPr>
        <w:t>A[y][x] = A[y][x];</w:t>
      </w:r>
    </w:p>
    <w:p>
      <w:pPr>
        <w:rPr>
          <w:szCs w:val="24"/>
        </w:rPr>
      </w:pPr>
      <w:r>
        <w:rPr>
          <w:szCs w:val="24"/>
        </w:rPr>
        <w:tab/>
      </w:r>
      <w:r>
        <w:rPr>
          <w:szCs w:val="24"/>
        </w:rPr>
        <w:tab/>
      </w:r>
      <w:r>
        <w:rPr>
          <w:szCs w:val="24"/>
        </w:rPr>
        <w:tab/>
      </w:r>
      <w:r>
        <w:rPr>
          <w:szCs w:val="24"/>
        </w:rPr>
        <w:tab/>
      </w:r>
      <w:r>
        <w:rPr>
          <w:szCs w:val="24"/>
        </w:rPr>
        <w:t>else</w:t>
      </w:r>
    </w:p>
    <w:p>
      <w:pPr>
        <w:rPr>
          <w:szCs w:val="24"/>
        </w:rPr>
      </w:pPr>
      <w:r>
        <w:rPr>
          <w:szCs w:val="24"/>
        </w:rPr>
        <w:tab/>
      </w:r>
      <w:r>
        <w:rPr>
          <w:szCs w:val="24"/>
        </w:rPr>
        <w:tab/>
      </w:r>
      <w:r>
        <w:rPr>
          <w:szCs w:val="24"/>
        </w:rPr>
        <w:tab/>
      </w:r>
      <w:r>
        <w:rPr>
          <w:szCs w:val="24"/>
        </w:rPr>
        <w:tab/>
      </w:r>
      <w:r>
        <w:rPr>
          <w:szCs w:val="24"/>
        </w:rPr>
        <w:tab/>
      </w:r>
      <w:r>
        <w:rPr>
          <w:szCs w:val="24"/>
        </w:rPr>
        <w:t>A[y][x] = 0;</w:t>
      </w:r>
    </w:p>
    <w:p>
      <w:pPr>
        <w:rPr>
          <w:szCs w:val="24"/>
        </w:rPr>
      </w:pPr>
      <w:r>
        <w:rPr>
          <w:szCs w:val="24"/>
        </w:rPr>
        <w:tab/>
      </w:r>
      <w:r>
        <w:rPr>
          <w:szCs w:val="24"/>
        </w:rPr>
        <w:tab/>
      </w:r>
      <w:r>
        <w:rPr>
          <w:szCs w:val="24"/>
        </w:rPr>
        <w:tab/>
      </w:r>
      <w:r>
        <w:rPr>
          <w:szCs w:val="24"/>
        </w:rPr>
        <w:t xml:space="preserve">} </w:t>
      </w:r>
    </w:p>
    <w:p>
      <w:pPr>
        <w:rPr>
          <w:szCs w:val="24"/>
        </w:rPr>
      </w:pPr>
      <w:r>
        <w:rPr>
          <w:szCs w:val="24"/>
        </w:rPr>
        <w:tab/>
      </w:r>
      <w:r>
        <w:rPr>
          <w:szCs w:val="24"/>
        </w:rPr>
        <w:tab/>
      </w:r>
      <w:r>
        <w:rPr>
          <w:szCs w:val="24"/>
        </w:rPr>
        <w:tab/>
      </w:r>
      <w:r>
        <w:rPr>
          <w:szCs w:val="24"/>
        </w:rPr>
        <w:t>if(2 == Sector[y][x]) //竖直方向</w:t>
      </w:r>
    </w:p>
    <w:p>
      <w:pPr>
        <w:rPr>
          <w:szCs w:val="24"/>
        </w:rPr>
      </w:pPr>
      <w:r>
        <w:rPr>
          <w:szCs w:val="24"/>
        </w:rPr>
        <w:tab/>
      </w:r>
      <w:r>
        <w:rPr>
          <w:szCs w:val="24"/>
        </w:rPr>
        <w:tab/>
      </w:r>
      <w:r>
        <w:rPr>
          <w:szCs w:val="24"/>
        </w:rPr>
        <w:tab/>
      </w:r>
      <w:r>
        <w:rPr>
          <w:szCs w:val="24"/>
        </w:rPr>
        <w:t>{</w:t>
      </w:r>
    </w:p>
    <w:p>
      <w:pPr>
        <w:rPr>
          <w:szCs w:val="24"/>
        </w:rPr>
      </w:pPr>
      <w:r>
        <w:rPr>
          <w:szCs w:val="24"/>
        </w:rPr>
        <w:tab/>
      </w:r>
      <w:r>
        <w:rPr>
          <w:szCs w:val="24"/>
        </w:rPr>
        <w:tab/>
      </w:r>
      <w:r>
        <w:rPr>
          <w:szCs w:val="24"/>
        </w:rPr>
        <w:tab/>
      </w:r>
      <w:r>
        <w:rPr>
          <w:szCs w:val="24"/>
        </w:rPr>
        <w:tab/>
      </w:r>
      <w:r>
        <w:rPr>
          <w:szCs w:val="24"/>
        </w:rPr>
        <w:t>if( A[y][x] &gt; (A[y-1][x] - loss) &amp;&amp; A[y][x] &gt; (A[y+1][x] - loss) )</w:t>
      </w:r>
    </w:p>
    <w:p>
      <w:pPr>
        <w:rPr>
          <w:szCs w:val="24"/>
        </w:rPr>
      </w:pPr>
      <w:r>
        <w:rPr>
          <w:szCs w:val="24"/>
        </w:rPr>
        <w:tab/>
      </w:r>
      <w:r>
        <w:rPr>
          <w:szCs w:val="24"/>
        </w:rPr>
        <w:tab/>
      </w:r>
      <w:r>
        <w:rPr>
          <w:szCs w:val="24"/>
        </w:rPr>
        <w:tab/>
      </w:r>
      <w:r>
        <w:rPr>
          <w:szCs w:val="24"/>
        </w:rPr>
        <w:tab/>
      </w:r>
      <w:r>
        <w:rPr>
          <w:szCs w:val="24"/>
        </w:rPr>
        <w:tab/>
      </w:r>
      <w:r>
        <w:rPr>
          <w:szCs w:val="24"/>
        </w:rPr>
        <w:t>A[y][x] = A[y][x];</w:t>
      </w:r>
    </w:p>
    <w:p>
      <w:pPr>
        <w:rPr>
          <w:szCs w:val="24"/>
        </w:rPr>
      </w:pPr>
      <w:r>
        <w:rPr>
          <w:szCs w:val="24"/>
        </w:rPr>
        <w:tab/>
      </w:r>
      <w:r>
        <w:rPr>
          <w:szCs w:val="24"/>
        </w:rPr>
        <w:tab/>
      </w:r>
      <w:r>
        <w:rPr>
          <w:szCs w:val="24"/>
        </w:rPr>
        <w:tab/>
      </w:r>
      <w:r>
        <w:rPr>
          <w:szCs w:val="24"/>
        </w:rPr>
        <w:tab/>
      </w:r>
      <w:r>
        <w:rPr>
          <w:szCs w:val="24"/>
        </w:rPr>
        <w:t>else</w:t>
      </w:r>
    </w:p>
    <w:p>
      <w:pPr>
        <w:rPr>
          <w:szCs w:val="24"/>
        </w:rPr>
      </w:pPr>
      <w:r>
        <w:rPr>
          <w:szCs w:val="24"/>
        </w:rPr>
        <w:tab/>
      </w:r>
      <w:r>
        <w:rPr>
          <w:szCs w:val="24"/>
        </w:rPr>
        <w:tab/>
      </w:r>
      <w:r>
        <w:rPr>
          <w:szCs w:val="24"/>
        </w:rPr>
        <w:tab/>
      </w:r>
      <w:r>
        <w:rPr>
          <w:szCs w:val="24"/>
        </w:rPr>
        <w:tab/>
      </w:r>
      <w:r>
        <w:rPr>
          <w:szCs w:val="24"/>
        </w:rPr>
        <w:tab/>
      </w:r>
      <w:r>
        <w:rPr>
          <w:szCs w:val="24"/>
        </w:rPr>
        <w:t>A[y][x] = 0;</w:t>
      </w:r>
    </w:p>
    <w:p>
      <w:pPr>
        <w:rPr>
          <w:szCs w:val="24"/>
        </w:rPr>
      </w:pPr>
      <w:r>
        <w:rPr>
          <w:szCs w:val="24"/>
        </w:rPr>
        <w:tab/>
      </w:r>
      <w:r>
        <w:rPr>
          <w:szCs w:val="24"/>
        </w:rPr>
        <w:tab/>
      </w:r>
      <w:r>
        <w:rPr>
          <w:szCs w:val="24"/>
        </w:rPr>
        <w:tab/>
      </w:r>
      <w:r>
        <w:rPr>
          <w:szCs w:val="24"/>
        </w:rPr>
        <w:t xml:space="preserve">} </w:t>
      </w:r>
    </w:p>
    <w:p>
      <w:pPr>
        <w:rPr>
          <w:szCs w:val="24"/>
        </w:rPr>
      </w:pPr>
      <w:r>
        <w:rPr>
          <w:szCs w:val="24"/>
        </w:rPr>
        <w:tab/>
      </w:r>
      <w:r>
        <w:rPr>
          <w:szCs w:val="24"/>
        </w:rPr>
        <w:tab/>
      </w:r>
      <w:r>
        <w:rPr>
          <w:szCs w:val="24"/>
        </w:rPr>
        <w:tab/>
      </w:r>
      <w:r>
        <w:rPr>
          <w:szCs w:val="24"/>
        </w:rPr>
        <w:t>if(3 == Sector[y][x]) //左上、右下</w:t>
      </w:r>
    </w:p>
    <w:p>
      <w:pPr>
        <w:rPr>
          <w:szCs w:val="24"/>
        </w:rPr>
      </w:pPr>
      <w:r>
        <w:rPr>
          <w:szCs w:val="24"/>
        </w:rPr>
        <w:tab/>
      </w:r>
      <w:r>
        <w:rPr>
          <w:szCs w:val="24"/>
        </w:rPr>
        <w:tab/>
      </w:r>
      <w:r>
        <w:rPr>
          <w:szCs w:val="24"/>
        </w:rPr>
        <w:tab/>
      </w:r>
      <w:r>
        <w:rPr>
          <w:szCs w:val="24"/>
        </w:rPr>
        <w:t>{</w:t>
      </w:r>
    </w:p>
    <w:p>
      <w:pPr>
        <w:rPr>
          <w:szCs w:val="24"/>
        </w:rPr>
      </w:pPr>
      <w:r>
        <w:rPr>
          <w:szCs w:val="24"/>
        </w:rPr>
        <w:tab/>
      </w:r>
      <w:r>
        <w:rPr>
          <w:szCs w:val="24"/>
        </w:rPr>
        <w:tab/>
      </w:r>
      <w:r>
        <w:rPr>
          <w:szCs w:val="24"/>
        </w:rPr>
        <w:tab/>
      </w:r>
      <w:r>
        <w:rPr>
          <w:szCs w:val="24"/>
        </w:rPr>
        <w:tab/>
      </w:r>
      <w:r>
        <w:rPr>
          <w:szCs w:val="24"/>
        </w:rPr>
        <w:t>if( A[y][x] &gt; (A[y-1][x-1] - loss) &amp;&amp; A[y][x] &gt; (A[y+1][x+1] - loss) )</w:t>
      </w:r>
    </w:p>
    <w:p>
      <w:pPr>
        <w:rPr>
          <w:szCs w:val="24"/>
        </w:rPr>
      </w:pPr>
      <w:r>
        <w:rPr>
          <w:szCs w:val="24"/>
        </w:rPr>
        <w:tab/>
      </w:r>
      <w:r>
        <w:rPr>
          <w:szCs w:val="24"/>
        </w:rPr>
        <w:tab/>
      </w:r>
      <w:r>
        <w:rPr>
          <w:szCs w:val="24"/>
        </w:rPr>
        <w:tab/>
      </w:r>
      <w:r>
        <w:rPr>
          <w:szCs w:val="24"/>
        </w:rPr>
        <w:tab/>
      </w:r>
      <w:r>
        <w:rPr>
          <w:szCs w:val="24"/>
        </w:rPr>
        <w:tab/>
      </w:r>
      <w:r>
        <w:rPr>
          <w:szCs w:val="24"/>
        </w:rPr>
        <w:t>A[y][x] = A[y][x];</w:t>
      </w:r>
    </w:p>
    <w:p>
      <w:pPr>
        <w:rPr>
          <w:szCs w:val="24"/>
        </w:rPr>
      </w:pPr>
      <w:r>
        <w:rPr>
          <w:szCs w:val="24"/>
        </w:rPr>
        <w:tab/>
      </w:r>
      <w:r>
        <w:rPr>
          <w:szCs w:val="24"/>
        </w:rPr>
        <w:tab/>
      </w:r>
      <w:r>
        <w:rPr>
          <w:szCs w:val="24"/>
        </w:rPr>
        <w:tab/>
      </w:r>
      <w:r>
        <w:rPr>
          <w:szCs w:val="24"/>
        </w:rPr>
        <w:tab/>
      </w:r>
      <w:r>
        <w:rPr>
          <w:szCs w:val="24"/>
        </w:rPr>
        <w:t>else</w:t>
      </w:r>
    </w:p>
    <w:p>
      <w:pPr>
        <w:rPr>
          <w:szCs w:val="24"/>
        </w:rPr>
      </w:pPr>
      <w:r>
        <w:rPr>
          <w:szCs w:val="24"/>
        </w:rPr>
        <w:tab/>
      </w:r>
      <w:r>
        <w:rPr>
          <w:szCs w:val="24"/>
        </w:rPr>
        <w:tab/>
      </w:r>
      <w:r>
        <w:rPr>
          <w:szCs w:val="24"/>
        </w:rPr>
        <w:tab/>
      </w:r>
      <w:r>
        <w:rPr>
          <w:szCs w:val="24"/>
        </w:rPr>
        <w:tab/>
      </w:r>
      <w:r>
        <w:rPr>
          <w:szCs w:val="24"/>
        </w:rPr>
        <w:tab/>
      </w:r>
      <w:r>
        <w:rPr>
          <w:szCs w:val="24"/>
        </w:rPr>
        <w:t>A[y][x] = 0;</w:t>
      </w:r>
    </w:p>
    <w:p>
      <w:pPr>
        <w:rPr>
          <w:szCs w:val="24"/>
        </w:rPr>
      </w:pPr>
      <w:r>
        <w:rPr>
          <w:szCs w:val="24"/>
        </w:rPr>
        <w:tab/>
      </w:r>
      <w:r>
        <w:rPr>
          <w:szCs w:val="24"/>
        </w:rPr>
        <w:tab/>
      </w:r>
      <w:r>
        <w:rPr>
          <w:szCs w:val="24"/>
        </w:rPr>
        <w:tab/>
      </w:r>
      <w:r>
        <w:rPr>
          <w:szCs w:val="24"/>
        </w:rPr>
        <w:t xml:space="preserve">} </w:t>
      </w:r>
      <w:r>
        <w:rPr>
          <w:szCs w:val="24"/>
        </w:rPr>
        <w:tab/>
      </w:r>
    </w:p>
    <w:p>
      <w:pPr>
        <w:rPr>
          <w:szCs w:val="24"/>
        </w:rPr>
      </w:pPr>
      <w:r>
        <w:rPr>
          <w:szCs w:val="24"/>
        </w:rPr>
        <w:tab/>
      </w:r>
      <w:r>
        <w:rPr>
          <w:szCs w:val="24"/>
        </w:rPr>
        <w:tab/>
      </w:r>
      <w:r>
        <w:rPr>
          <w:szCs w:val="24"/>
        </w:rPr>
        <w:t xml:space="preserve">} </w:t>
      </w:r>
    </w:p>
    <w:p>
      <w:pPr>
        <w:rPr>
          <w:szCs w:val="24"/>
        </w:rPr>
      </w:pPr>
      <w:r>
        <w:rPr>
          <w:szCs w:val="24"/>
        </w:rPr>
        <w:tab/>
      </w:r>
      <w:r>
        <w:rPr>
          <w:szCs w:val="24"/>
        </w:rPr>
        <w:t xml:space="preserve">} </w:t>
      </w:r>
    </w:p>
    <w:p>
      <w:pPr>
        <w:rPr>
          <w:szCs w:val="24"/>
        </w:rPr>
      </w:pPr>
      <w:r>
        <w:rPr>
          <w:szCs w:val="24"/>
        </w:rPr>
        <w:tab/>
      </w:r>
    </w:p>
    <w:p>
      <w:pPr>
        <w:rPr>
          <w:szCs w:val="24"/>
        </w:rPr>
      </w:pPr>
      <w:r>
        <w:rPr>
          <w:szCs w:val="24"/>
        </w:rPr>
        <w:tab/>
      </w:r>
      <w:r>
        <w:rPr>
          <w:szCs w:val="24"/>
        </w:rPr>
        <w:t>//=============双阈值检测=================</w:t>
      </w:r>
    </w:p>
    <w:p>
      <w:pPr>
        <w:rPr>
          <w:szCs w:val="24"/>
        </w:rPr>
      </w:pPr>
      <w:r>
        <w:rPr>
          <w:szCs w:val="24"/>
        </w:rPr>
        <w:tab/>
      </w:r>
      <w:r>
        <w:rPr>
          <w:szCs w:val="24"/>
        </w:rPr>
        <w:t>for(y=1; y&lt;59; y++)</w:t>
      </w:r>
    </w:p>
    <w:p>
      <w:pPr>
        <w:rPr>
          <w:szCs w:val="24"/>
        </w:rPr>
      </w:pPr>
      <w:r>
        <w:rPr>
          <w:szCs w:val="24"/>
        </w:rPr>
        <w:tab/>
      </w:r>
      <w:r>
        <w:rPr>
          <w:szCs w:val="24"/>
        </w:rPr>
        <w:t>{</w:t>
      </w:r>
    </w:p>
    <w:p>
      <w:pPr>
        <w:rPr>
          <w:szCs w:val="24"/>
        </w:rPr>
      </w:pPr>
      <w:r>
        <w:rPr>
          <w:szCs w:val="24"/>
        </w:rPr>
        <w:tab/>
      </w:r>
      <w:r>
        <w:rPr>
          <w:szCs w:val="24"/>
        </w:rPr>
        <w:tab/>
      </w:r>
      <w:r>
        <w:rPr>
          <w:szCs w:val="24"/>
        </w:rPr>
        <w:t>for(x=1; x&lt;187; x++)</w:t>
      </w:r>
    </w:p>
    <w:p>
      <w:pPr>
        <w:rPr>
          <w:szCs w:val="24"/>
        </w:rPr>
      </w:pPr>
      <w:r>
        <w:rPr>
          <w:szCs w:val="24"/>
        </w:rPr>
        <w:tab/>
      </w:r>
      <w:r>
        <w:rPr>
          <w:szCs w:val="24"/>
        </w:rPr>
        <w:tab/>
      </w:r>
      <w:r>
        <w:rPr>
          <w:szCs w:val="24"/>
        </w:rPr>
        <w:t>{</w:t>
      </w:r>
    </w:p>
    <w:p>
      <w:pPr>
        <w:rPr>
          <w:szCs w:val="24"/>
        </w:rPr>
      </w:pPr>
      <w:r>
        <w:rPr>
          <w:szCs w:val="24"/>
        </w:rPr>
        <w:tab/>
      </w:r>
      <w:r>
        <w:rPr>
          <w:szCs w:val="24"/>
        </w:rPr>
        <w:tab/>
      </w:r>
      <w:r>
        <w:rPr>
          <w:szCs w:val="24"/>
        </w:rPr>
        <w:tab/>
      </w:r>
      <w:r>
        <w:rPr>
          <w:szCs w:val="24"/>
        </w:rPr>
        <w:t>if( A[y][x] &lt; lowThr ) //低于低阈值</w:t>
      </w:r>
    </w:p>
    <w:p>
      <w:pPr>
        <w:rPr>
          <w:szCs w:val="24"/>
        </w:rPr>
      </w:pPr>
      <w:r>
        <w:rPr>
          <w:szCs w:val="24"/>
        </w:rPr>
        <w:tab/>
      </w:r>
      <w:r>
        <w:rPr>
          <w:szCs w:val="24"/>
        </w:rPr>
        <w:tab/>
      </w:r>
      <w:r>
        <w:rPr>
          <w:szCs w:val="24"/>
        </w:rPr>
        <w:tab/>
      </w:r>
      <w:r>
        <w:rPr>
          <w:szCs w:val="24"/>
        </w:rPr>
        <w:tab/>
      </w:r>
      <w:r>
        <w:rPr>
          <w:szCs w:val="24"/>
        </w:rPr>
        <w:t>ImgEdge[y][x] = black;</w:t>
      </w:r>
    </w:p>
    <w:p>
      <w:pPr>
        <w:rPr>
          <w:szCs w:val="24"/>
        </w:rPr>
      </w:pPr>
      <w:r>
        <w:rPr>
          <w:szCs w:val="24"/>
        </w:rPr>
        <w:tab/>
      </w:r>
      <w:r>
        <w:rPr>
          <w:szCs w:val="24"/>
        </w:rPr>
        <w:tab/>
      </w:r>
      <w:r>
        <w:rPr>
          <w:szCs w:val="24"/>
        </w:rPr>
        <w:tab/>
      </w:r>
      <w:r>
        <w:rPr>
          <w:szCs w:val="24"/>
        </w:rPr>
        <w:t>else if( A[y][x] &gt; highThr ) //高于高阈值</w:t>
      </w:r>
    </w:p>
    <w:p>
      <w:pPr>
        <w:rPr>
          <w:szCs w:val="24"/>
        </w:rPr>
      </w:pPr>
      <w:r>
        <w:rPr>
          <w:szCs w:val="24"/>
        </w:rPr>
        <w:tab/>
      </w:r>
      <w:r>
        <w:rPr>
          <w:szCs w:val="24"/>
        </w:rPr>
        <w:tab/>
      </w:r>
      <w:r>
        <w:rPr>
          <w:szCs w:val="24"/>
        </w:rPr>
        <w:tab/>
      </w:r>
      <w:r>
        <w:rPr>
          <w:szCs w:val="24"/>
        </w:rPr>
        <w:tab/>
      </w:r>
      <w:r>
        <w:rPr>
          <w:szCs w:val="24"/>
        </w:rPr>
        <w:t xml:space="preserve">ImgEdge[y][x] = white; </w:t>
      </w:r>
    </w:p>
    <w:p>
      <w:pPr>
        <w:rPr>
          <w:szCs w:val="24"/>
        </w:rPr>
      </w:pPr>
      <w:r>
        <w:rPr>
          <w:szCs w:val="24"/>
        </w:rPr>
        <w:tab/>
      </w:r>
      <w:r>
        <w:rPr>
          <w:szCs w:val="24"/>
        </w:rPr>
        <w:tab/>
      </w:r>
      <w:r>
        <w:rPr>
          <w:szCs w:val="24"/>
        </w:rPr>
        <w:tab/>
      </w:r>
      <w:r>
        <w:rPr>
          <w:szCs w:val="24"/>
        </w:rPr>
        <w:t xml:space="preserve">else </w:t>
      </w:r>
    </w:p>
    <w:p>
      <w:pPr>
        <w:rPr>
          <w:szCs w:val="24"/>
        </w:rPr>
      </w:pPr>
      <w:r>
        <w:rPr>
          <w:szCs w:val="24"/>
        </w:rPr>
        <w:tab/>
      </w:r>
      <w:r>
        <w:rPr>
          <w:szCs w:val="24"/>
        </w:rPr>
        <w:tab/>
      </w:r>
      <w:r>
        <w:rPr>
          <w:szCs w:val="24"/>
        </w:rPr>
        <w:tab/>
      </w:r>
      <w:r>
        <w:rPr>
          <w:szCs w:val="24"/>
        </w:rPr>
        <w:t>{</w:t>
      </w:r>
    </w:p>
    <w:p>
      <w:pPr>
        <w:ind w:left="1680"/>
        <w:rPr>
          <w:szCs w:val="24"/>
        </w:rPr>
      </w:pPr>
      <w:r>
        <w:rPr>
          <w:szCs w:val="24"/>
        </w:rPr>
        <w:t>Temp[0] = A[y+1][x-1]; Temp[1] = A[y+1][x]; Temp[2] = A[y+1][x+1];</w:t>
      </w:r>
    </w:p>
    <w:p>
      <w:pPr>
        <w:ind w:left="1680"/>
        <w:rPr>
          <w:szCs w:val="24"/>
        </w:rPr>
      </w:pPr>
      <w:r>
        <w:rPr>
          <w:szCs w:val="24"/>
        </w:rPr>
        <w:t>Temp[3] = A[y][x-1];   Temp[4] = A[y][x];   Temp[5] = A[y][x+1];</w:t>
      </w:r>
    </w:p>
    <w:p>
      <w:pPr>
        <w:rPr>
          <w:szCs w:val="24"/>
        </w:rPr>
      </w:pPr>
      <w:r>
        <w:rPr>
          <w:szCs w:val="24"/>
        </w:rPr>
        <w:tab/>
      </w:r>
      <w:r>
        <w:rPr>
          <w:szCs w:val="24"/>
        </w:rPr>
        <w:tab/>
      </w:r>
      <w:r>
        <w:rPr>
          <w:szCs w:val="24"/>
        </w:rPr>
        <w:tab/>
      </w:r>
      <w:r>
        <w:rPr>
          <w:szCs w:val="24"/>
        </w:rPr>
        <w:tab/>
      </w:r>
      <w:r>
        <w:rPr>
          <w:szCs w:val="24"/>
        </w:rPr>
        <w:t>Temp[6] = A[y-1][x-1]; Temp[7] = A[y-1][x]; Temp[8] = A[y-1][x+1]; //3x3区域内点</w:t>
      </w:r>
    </w:p>
    <w:p>
      <w:pPr>
        <w:rPr>
          <w:szCs w:val="24"/>
        </w:rPr>
      </w:pPr>
      <w:r>
        <w:rPr>
          <w:szCs w:val="24"/>
        </w:rPr>
        <w:tab/>
      </w:r>
      <w:r>
        <w:rPr>
          <w:szCs w:val="24"/>
        </w:rPr>
        <w:tab/>
      </w:r>
      <w:r>
        <w:rPr>
          <w:szCs w:val="24"/>
        </w:rPr>
        <w:tab/>
      </w:r>
      <w:r>
        <w:rPr>
          <w:szCs w:val="24"/>
        </w:rPr>
        <w:tab/>
      </w:r>
      <w:r>
        <w:rPr>
          <w:szCs w:val="24"/>
        </w:rPr>
        <w:t>Quicksort(Temp, 9, 0, 8); //快速排序,低到高</w:t>
      </w:r>
    </w:p>
    <w:p>
      <w:pPr>
        <w:rPr>
          <w:szCs w:val="24"/>
        </w:rPr>
      </w:pPr>
      <w:r>
        <w:rPr>
          <w:szCs w:val="24"/>
        </w:rPr>
        <w:tab/>
      </w:r>
      <w:r>
        <w:rPr>
          <w:szCs w:val="24"/>
        </w:rPr>
        <w:tab/>
      </w:r>
      <w:r>
        <w:rPr>
          <w:szCs w:val="24"/>
        </w:rPr>
        <w:tab/>
      </w:r>
      <w:r>
        <w:rPr>
          <w:szCs w:val="24"/>
        </w:rPr>
        <w:tab/>
      </w:r>
    </w:p>
    <w:p>
      <w:pPr>
        <w:rPr>
          <w:szCs w:val="24"/>
        </w:rPr>
      </w:pPr>
      <w:r>
        <w:rPr>
          <w:szCs w:val="24"/>
        </w:rPr>
        <w:tab/>
      </w:r>
      <w:r>
        <w:rPr>
          <w:szCs w:val="24"/>
        </w:rPr>
        <w:tab/>
      </w:r>
      <w:r>
        <w:rPr>
          <w:szCs w:val="24"/>
        </w:rPr>
        <w:tab/>
      </w:r>
      <w:r>
        <w:rPr>
          <w:szCs w:val="24"/>
        </w:rPr>
        <w:tab/>
      </w:r>
      <w:r>
        <w:rPr>
          <w:szCs w:val="24"/>
        </w:rPr>
        <w:t>if(Temp[8] &gt; highThr)</w:t>
      </w:r>
    </w:p>
    <w:p>
      <w:pPr>
        <w:rPr>
          <w:szCs w:val="24"/>
        </w:rPr>
      </w:pPr>
      <w:r>
        <w:rPr>
          <w:szCs w:val="24"/>
        </w:rPr>
        <w:tab/>
      </w:r>
      <w:r>
        <w:rPr>
          <w:szCs w:val="24"/>
        </w:rPr>
        <w:tab/>
      </w:r>
      <w:r>
        <w:rPr>
          <w:szCs w:val="24"/>
        </w:rPr>
        <w:tab/>
      </w:r>
      <w:r>
        <w:rPr>
          <w:szCs w:val="24"/>
        </w:rPr>
        <w:tab/>
      </w:r>
      <w:r>
        <w:rPr>
          <w:szCs w:val="24"/>
        </w:rPr>
        <w:t>{</w:t>
      </w:r>
    </w:p>
    <w:p>
      <w:pPr>
        <w:rPr>
          <w:szCs w:val="24"/>
        </w:rPr>
      </w:pPr>
      <w:r>
        <w:rPr>
          <w:szCs w:val="24"/>
        </w:rPr>
        <w:tab/>
      </w:r>
      <w:r>
        <w:rPr>
          <w:szCs w:val="24"/>
        </w:rPr>
        <w:tab/>
      </w:r>
      <w:r>
        <w:rPr>
          <w:szCs w:val="24"/>
        </w:rPr>
        <w:tab/>
      </w:r>
      <w:r>
        <w:rPr>
          <w:szCs w:val="24"/>
        </w:rPr>
        <w:tab/>
      </w:r>
      <w:r>
        <w:rPr>
          <w:szCs w:val="24"/>
        </w:rPr>
        <w:tab/>
      </w:r>
      <w:r>
        <w:rPr>
          <w:szCs w:val="24"/>
        </w:rPr>
        <w:t>ImgEdge[y][x] = white;</w:t>
      </w:r>
    </w:p>
    <w:p>
      <w:pPr>
        <w:rPr>
          <w:szCs w:val="24"/>
        </w:rPr>
      </w:pPr>
      <w:r>
        <w:rPr>
          <w:szCs w:val="24"/>
        </w:rPr>
        <w:tab/>
      </w:r>
      <w:r>
        <w:rPr>
          <w:szCs w:val="24"/>
        </w:rPr>
        <w:tab/>
      </w:r>
      <w:r>
        <w:rPr>
          <w:szCs w:val="24"/>
        </w:rPr>
        <w:tab/>
      </w:r>
      <w:r>
        <w:rPr>
          <w:szCs w:val="24"/>
        </w:rPr>
        <w:tab/>
      </w:r>
      <w:r>
        <w:rPr>
          <w:szCs w:val="24"/>
        </w:rPr>
        <w:tab/>
      </w:r>
      <w:r>
        <w:rPr>
          <w:szCs w:val="24"/>
        </w:rPr>
        <w:t>A[y][x] = 1;</w:t>
      </w:r>
    </w:p>
    <w:p>
      <w:pPr>
        <w:rPr>
          <w:szCs w:val="24"/>
        </w:rPr>
      </w:pPr>
      <w:r>
        <w:rPr>
          <w:szCs w:val="24"/>
        </w:rPr>
        <w:tab/>
      </w:r>
      <w:r>
        <w:rPr>
          <w:szCs w:val="24"/>
        </w:rPr>
        <w:tab/>
      </w:r>
      <w:r>
        <w:rPr>
          <w:szCs w:val="24"/>
        </w:rPr>
        <w:tab/>
      </w:r>
      <w:r>
        <w:rPr>
          <w:szCs w:val="24"/>
        </w:rPr>
        <w:tab/>
      </w:r>
      <w:r>
        <w:rPr>
          <w:szCs w:val="24"/>
        </w:rPr>
        <w:t xml:space="preserve">} </w:t>
      </w:r>
    </w:p>
    <w:p>
      <w:pPr>
        <w:rPr>
          <w:szCs w:val="24"/>
        </w:rPr>
      </w:pPr>
      <w:r>
        <w:rPr>
          <w:szCs w:val="24"/>
        </w:rPr>
        <w:tab/>
      </w:r>
      <w:r>
        <w:rPr>
          <w:szCs w:val="24"/>
        </w:rPr>
        <w:tab/>
      </w:r>
      <w:r>
        <w:rPr>
          <w:szCs w:val="24"/>
        </w:rPr>
        <w:tab/>
      </w:r>
      <w:r>
        <w:rPr>
          <w:szCs w:val="24"/>
        </w:rPr>
        <w:tab/>
      </w:r>
      <w:r>
        <w:rPr>
          <w:szCs w:val="24"/>
        </w:rPr>
        <w:t>else</w:t>
      </w:r>
    </w:p>
    <w:p>
      <w:pPr>
        <w:rPr>
          <w:szCs w:val="24"/>
        </w:rPr>
      </w:pPr>
      <w:r>
        <w:rPr>
          <w:szCs w:val="24"/>
        </w:rPr>
        <w:tab/>
      </w:r>
      <w:r>
        <w:rPr>
          <w:szCs w:val="24"/>
        </w:rPr>
        <w:tab/>
      </w:r>
      <w:r>
        <w:rPr>
          <w:szCs w:val="24"/>
        </w:rPr>
        <w:tab/>
      </w:r>
      <w:r>
        <w:rPr>
          <w:szCs w:val="24"/>
        </w:rPr>
        <w:tab/>
      </w:r>
      <w:r>
        <w:rPr>
          <w:szCs w:val="24"/>
        </w:rPr>
        <w:t>{</w:t>
      </w:r>
    </w:p>
    <w:p>
      <w:pPr>
        <w:rPr>
          <w:szCs w:val="24"/>
        </w:rPr>
      </w:pPr>
      <w:r>
        <w:rPr>
          <w:szCs w:val="24"/>
        </w:rPr>
        <w:tab/>
      </w:r>
      <w:r>
        <w:rPr>
          <w:szCs w:val="24"/>
        </w:rPr>
        <w:tab/>
      </w:r>
      <w:r>
        <w:rPr>
          <w:szCs w:val="24"/>
        </w:rPr>
        <w:tab/>
      </w:r>
      <w:r>
        <w:rPr>
          <w:szCs w:val="24"/>
        </w:rPr>
        <w:tab/>
      </w:r>
      <w:r>
        <w:rPr>
          <w:szCs w:val="24"/>
        </w:rPr>
        <w:tab/>
      </w:r>
      <w:r>
        <w:rPr>
          <w:szCs w:val="24"/>
        </w:rPr>
        <w:t>ImgEdge[y][x] = black;</w:t>
      </w:r>
    </w:p>
    <w:p>
      <w:pPr>
        <w:rPr>
          <w:szCs w:val="24"/>
        </w:rPr>
      </w:pPr>
      <w:r>
        <w:rPr>
          <w:szCs w:val="24"/>
        </w:rPr>
        <w:tab/>
      </w:r>
      <w:r>
        <w:rPr>
          <w:szCs w:val="24"/>
        </w:rPr>
        <w:tab/>
      </w:r>
      <w:r>
        <w:rPr>
          <w:szCs w:val="24"/>
        </w:rPr>
        <w:tab/>
      </w:r>
      <w:r>
        <w:rPr>
          <w:szCs w:val="24"/>
        </w:rPr>
        <w:tab/>
      </w:r>
      <w:r>
        <w:rPr>
          <w:szCs w:val="24"/>
        </w:rPr>
        <w:tab/>
      </w:r>
      <w:r>
        <w:rPr>
          <w:szCs w:val="24"/>
        </w:rPr>
        <w:t>A[y][x] = 0;</w:t>
      </w:r>
    </w:p>
    <w:p>
      <w:pPr>
        <w:rPr>
          <w:szCs w:val="24"/>
        </w:rPr>
      </w:pPr>
      <w:r>
        <w:rPr>
          <w:szCs w:val="24"/>
        </w:rPr>
        <w:tab/>
      </w:r>
      <w:r>
        <w:rPr>
          <w:szCs w:val="24"/>
        </w:rPr>
        <w:tab/>
      </w:r>
      <w:r>
        <w:rPr>
          <w:szCs w:val="24"/>
        </w:rPr>
        <w:tab/>
      </w:r>
      <w:r>
        <w:rPr>
          <w:szCs w:val="24"/>
        </w:rPr>
        <w:tab/>
      </w:r>
      <w:r>
        <w:rPr>
          <w:szCs w:val="24"/>
        </w:rPr>
        <w:t xml:space="preserve">} </w:t>
      </w:r>
      <w:r>
        <w:rPr>
          <w:szCs w:val="24"/>
        </w:rPr>
        <w:tab/>
      </w:r>
    </w:p>
    <w:p>
      <w:pPr>
        <w:rPr>
          <w:szCs w:val="24"/>
        </w:rPr>
      </w:pPr>
      <w:r>
        <w:rPr>
          <w:szCs w:val="24"/>
        </w:rPr>
        <w:tab/>
      </w:r>
      <w:r>
        <w:rPr>
          <w:szCs w:val="24"/>
        </w:rPr>
        <w:tab/>
      </w:r>
      <w:r>
        <w:rPr>
          <w:szCs w:val="24"/>
        </w:rPr>
        <w:tab/>
      </w:r>
      <w:r>
        <w:rPr>
          <w:szCs w:val="24"/>
        </w:rPr>
        <w:t xml:space="preserve">} </w:t>
      </w:r>
      <w:r>
        <w:rPr>
          <w:szCs w:val="24"/>
        </w:rPr>
        <w:tab/>
      </w:r>
    </w:p>
    <w:p>
      <w:pPr>
        <w:rPr>
          <w:szCs w:val="24"/>
        </w:rPr>
      </w:pPr>
      <w:r>
        <w:rPr>
          <w:szCs w:val="24"/>
        </w:rPr>
        <w:tab/>
      </w:r>
      <w:r>
        <w:rPr>
          <w:szCs w:val="24"/>
        </w:rPr>
        <w:tab/>
      </w:r>
      <w:r>
        <w:rPr>
          <w:szCs w:val="24"/>
        </w:rPr>
        <w:t xml:space="preserve">} </w:t>
      </w:r>
    </w:p>
    <w:p>
      <w:pPr>
        <w:rPr>
          <w:szCs w:val="24"/>
        </w:rPr>
      </w:pPr>
      <w:r>
        <w:rPr>
          <w:szCs w:val="24"/>
        </w:rPr>
        <w:tab/>
      </w:r>
      <w:r>
        <w:rPr>
          <w:szCs w:val="24"/>
        </w:rPr>
        <w:t xml:space="preserve">} </w:t>
      </w:r>
    </w:p>
    <w:p>
      <w:pPr>
        <w:rPr>
          <w:szCs w:val="24"/>
        </w:rPr>
      </w:pPr>
      <w:r>
        <w:rPr>
          <w:szCs w:val="24"/>
        </w:rPr>
        <w:t xml:space="preserve">} </w:t>
      </w:r>
    </w:p>
    <w:p>
      <w:pPr>
        <w:rPr>
          <w:szCs w:val="24"/>
        </w:rPr>
      </w:pPr>
      <w:r>
        <w:rPr>
          <w:szCs w:val="24"/>
        </w:rPr>
        <w:t xml:space="preserve">float Fsqrt(float x) </w:t>
      </w:r>
    </w:p>
    <w:p>
      <w:pPr>
        <w:rPr>
          <w:szCs w:val="24"/>
        </w:rPr>
      </w:pPr>
      <w:r>
        <w:rPr>
          <w:szCs w:val="24"/>
        </w:rPr>
        <w:t>{</w:t>
      </w:r>
    </w:p>
    <w:p>
      <w:pPr>
        <w:rPr>
          <w:szCs w:val="24"/>
        </w:rPr>
      </w:pPr>
      <w:r>
        <w:rPr>
          <w:szCs w:val="24"/>
        </w:rPr>
        <w:t xml:space="preserve">  float xhalf = 0.5f * x;</w:t>
      </w:r>
    </w:p>
    <w:p>
      <w:pPr>
        <w:rPr>
          <w:szCs w:val="24"/>
        </w:rPr>
      </w:pPr>
      <w:r>
        <w:rPr>
          <w:szCs w:val="24"/>
        </w:rPr>
        <w:t xml:space="preserve">  int i = *(int*)&amp;x;         // evil floating point bit level hacking</w:t>
      </w:r>
    </w:p>
    <w:p>
      <w:pPr>
        <w:rPr>
          <w:szCs w:val="24"/>
        </w:rPr>
      </w:pPr>
      <w:r>
        <w:rPr>
          <w:szCs w:val="24"/>
        </w:rPr>
        <w:t xml:space="preserve">  //i = 0x5f3759df - (i &gt;&gt; 1);  // what the fuck?</w:t>
      </w:r>
    </w:p>
    <w:p>
      <w:pPr>
        <w:rPr>
          <w:szCs w:val="24"/>
        </w:rPr>
      </w:pPr>
      <w:r>
        <w:rPr>
          <w:szCs w:val="24"/>
        </w:rPr>
        <w:t xml:space="preserve">  i  = 0X5F3504F3 - ( i &gt;&gt; 1 ); //精度更高</w:t>
      </w:r>
    </w:p>
    <w:p>
      <w:pPr>
        <w:rPr>
          <w:szCs w:val="24"/>
        </w:rPr>
      </w:pPr>
      <w:r>
        <w:rPr>
          <w:szCs w:val="24"/>
        </w:rPr>
        <w:t xml:space="preserve">  x = *(float*)&amp;i;</w:t>
      </w:r>
    </w:p>
    <w:p>
      <w:pPr>
        <w:rPr>
          <w:szCs w:val="24"/>
        </w:rPr>
      </w:pPr>
      <w:r>
        <w:rPr>
          <w:szCs w:val="24"/>
        </w:rPr>
        <w:t xml:space="preserve">  x = x*(1.5f-(xhalf*x*x));</w:t>
      </w:r>
    </w:p>
    <w:p>
      <w:pPr>
        <w:rPr>
          <w:szCs w:val="24"/>
        </w:rPr>
      </w:pPr>
      <w:r>
        <w:rPr>
          <w:szCs w:val="24"/>
        </w:rPr>
        <w:t xml:space="preserve">  return 1/x;</w:t>
      </w:r>
    </w:p>
    <w:p>
      <w:pPr>
        <w:rPr>
          <w:szCs w:val="24"/>
        </w:rPr>
      </w:pPr>
      <w:r>
        <w:rPr>
          <w:szCs w:val="24"/>
        </w:rPr>
        <w:t xml:space="preserve">} </w:t>
      </w:r>
    </w:p>
    <w:p>
      <w:pPr>
        <w:rPr>
          <w:szCs w:val="24"/>
        </w:rPr>
      </w:pPr>
      <w:r>
        <w:rPr>
          <w:szCs w:val="24"/>
        </w:rPr>
        <w:t>/********************************************</w:t>
      </w:r>
    </w:p>
    <w:p>
      <w:pPr>
        <w:rPr>
          <w:szCs w:val="24"/>
        </w:rPr>
      </w:pPr>
      <w:r>
        <w:rPr>
          <w:szCs w:val="24"/>
        </w:rPr>
        <w:t>*  直接计算几个分界点的值,只需判断 y/x 的值所</w:t>
      </w:r>
    </w:p>
    <w:p>
      <w:pPr>
        <w:rPr>
          <w:szCs w:val="24"/>
        </w:rPr>
      </w:pPr>
      <w:r>
        <w:rPr>
          <w:szCs w:val="24"/>
        </w:rPr>
        <w:t>* 对应的角度在哪个范围即可，不用实时求atan</w:t>
      </w:r>
    </w:p>
    <w:p>
      <w:pPr>
        <w:rPr>
          <w:szCs w:val="24"/>
        </w:rPr>
      </w:pPr>
      <w:r>
        <w:rPr>
          <w:szCs w:val="24"/>
        </w:rPr>
        <w:t>*--------------------------------------------</w:t>
      </w:r>
    </w:p>
    <w:p>
      <w:pPr>
        <w:rPr>
          <w:szCs w:val="24"/>
        </w:rPr>
      </w:pPr>
      <w:r>
        <w:rPr>
          <w:szCs w:val="24"/>
        </w:rPr>
        <w:t>*    角度范围        |         弧度范围</w:t>
      </w:r>
    </w:p>
    <w:p>
      <w:pPr>
        <w:rPr>
          <w:szCs w:val="24"/>
        </w:rPr>
      </w:pPr>
      <w:r>
        <w:rPr>
          <w:szCs w:val="24"/>
        </w:rPr>
        <w:t>*--------------------------------------------</w:t>
      </w:r>
    </w:p>
    <w:p>
      <w:pPr>
        <w:rPr>
          <w:szCs w:val="24"/>
        </w:rPr>
      </w:pPr>
      <w:r>
        <w:rPr>
          <w:szCs w:val="24"/>
        </w:rPr>
        <w:t>* 0     ~ 22.5  ------&gt; 0         ~ 0.3926990</w:t>
      </w:r>
    </w:p>
    <w:p>
      <w:pPr>
        <w:rPr>
          <w:szCs w:val="24"/>
        </w:rPr>
      </w:pPr>
      <w:r>
        <w:rPr>
          <w:szCs w:val="24"/>
        </w:rPr>
        <w:t>* 22.5  ~ 67.5  ------&gt; 0.3926990 ~ 1.1780972</w:t>
      </w:r>
    </w:p>
    <w:p>
      <w:pPr>
        <w:rPr>
          <w:szCs w:val="24"/>
        </w:rPr>
      </w:pPr>
      <w:r>
        <w:rPr>
          <w:szCs w:val="24"/>
        </w:rPr>
        <w:t>* 67.5  ~ 112.5 ------&gt; 1.1780972 ~ 1.9634954</w:t>
      </w:r>
    </w:p>
    <w:p>
      <w:pPr>
        <w:rPr>
          <w:szCs w:val="24"/>
        </w:rPr>
      </w:pPr>
      <w:r>
        <w:rPr>
          <w:szCs w:val="24"/>
        </w:rPr>
        <w:t>* 112.5 ~ 157.5 ------&gt; 1.9634954 ~ 2.7488935</w:t>
      </w:r>
    </w:p>
    <w:p>
      <w:pPr>
        <w:rPr>
          <w:szCs w:val="24"/>
        </w:rPr>
      </w:pPr>
      <w:r>
        <w:rPr>
          <w:szCs w:val="24"/>
        </w:rPr>
        <w:t>* 157.5 ~ 180   ------&gt; 2.7488935 ~ 3.1415926</w:t>
      </w:r>
    </w:p>
    <w:p>
      <w:pPr>
        <w:rPr>
          <w:szCs w:val="24"/>
        </w:rPr>
      </w:pPr>
      <w:r>
        <w:rPr>
          <w:szCs w:val="24"/>
        </w:rPr>
        <w:t>*--------------------------------------------</w:t>
      </w:r>
    </w:p>
    <w:p>
      <w:pPr>
        <w:rPr>
          <w:szCs w:val="24"/>
        </w:rPr>
      </w:pPr>
      <w:r>
        <w:rPr>
          <w:szCs w:val="24"/>
        </w:rPr>
        <w:t>*         y/x值对应弧度</w:t>
      </w:r>
    </w:p>
    <w:p>
      <w:pPr>
        <w:rPr>
          <w:szCs w:val="24"/>
        </w:rPr>
      </w:pPr>
      <w:r>
        <w:rPr>
          <w:szCs w:val="24"/>
        </w:rPr>
        <w:t>*  0          ----  0.41421356  水平方向</w:t>
      </w:r>
    </w:p>
    <w:p>
      <w:pPr>
        <w:rPr>
          <w:szCs w:val="24"/>
        </w:rPr>
      </w:pPr>
      <w:r>
        <w:rPr>
          <w:szCs w:val="24"/>
        </w:rPr>
        <w:t>*  0.41421347 ----  2.41421356  右上、左下</w:t>
      </w:r>
    </w:p>
    <w:p>
      <w:pPr>
        <w:rPr>
          <w:szCs w:val="24"/>
        </w:rPr>
      </w:pPr>
      <w:r>
        <w:rPr>
          <w:szCs w:val="24"/>
        </w:rPr>
        <w:t>*  2.41421326 ---- -2.41421356  竖直方向</w:t>
      </w:r>
    </w:p>
    <w:p>
      <w:pPr>
        <w:rPr>
          <w:szCs w:val="24"/>
        </w:rPr>
      </w:pPr>
      <w:r>
        <w:rPr>
          <w:szCs w:val="24"/>
        </w:rPr>
        <w:t>* -2.41421362 ---- -0.41421356  左上、右下</w:t>
      </w:r>
    </w:p>
    <w:p>
      <w:pPr>
        <w:rPr>
          <w:szCs w:val="24"/>
        </w:rPr>
      </w:pPr>
      <w:r>
        <w:rPr>
          <w:szCs w:val="24"/>
        </w:rPr>
        <w:t>* -0.41421365 ----  0           水平方向</w:t>
      </w:r>
    </w:p>
    <w:p>
      <w:pPr>
        <w:rPr>
          <w:szCs w:val="24"/>
        </w:rPr>
      </w:pPr>
      <w:r>
        <w:rPr>
          <w:szCs w:val="24"/>
        </w:rPr>
        <w:t>********************************************/</w:t>
      </w:r>
    </w:p>
    <w:p>
      <w:pPr>
        <w:rPr>
          <w:szCs w:val="24"/>
        </w:rPr>
      </w:pPr>
      <w:r>
        <w:rPr>
          <w:szCs w:val="24"/>
        </w:rPr>
        <w:t>uint8 Atan2(float y, float x)</w:t>
      </w:r>
    </w:p>
    <w:p>
      <w:pPr>
        <w:rPr>
          <w:szCs w:val="24"/>
        </w:rPr>
      </w:pPr>
      <w:r>
        <w:rPr>
          <w:szCs w:val="24"/>
        </w:rPr>
        <w:t>{</w:t>
      </w:r>
    </w:p>
    <w:p>
      <w:pPr>
        <w:rPr>
          <w:szCs w:val="24"/>
        </w:rPr>
      </w:pPr>
      <w:r>
        <w:rPr>
          <w:szCs w:val="24"/>
        </w:rPr>
        <w:tab/>
      </w:r>
      <w:r>
        <w:rPr>
          <w:szCs w:val="24"/>
        </w:rPr>
        <w:t>float tanNum;</w:t>
      </w:r>
    </w:p>
    <w:p>
      <w:pPr>
        <w:rPr>
          <w:szCs w:val="24"/>
        </w:rPr>
      </w:pPr>
      <w:r>
        <w:rPr>
          <w:szCs w:val="24"/>
        </w:rPr>
        <w:tab/>
      </w:r>
      <w:r>
        <w:rPr>
          <w:szCs w:val="24"/>
        </w:rPr>
        <w:t>uint8 alpha; //返回角度</w:t>
      </w:r>
    </w:p>
    <w:p>
      <w:pPr>
        <w:rPr>
          <w:szCs w:val="24"/>
        </w:rPr>
      </w:pPr>
      <w:r>
        <w:rPr>
          <w:szCs w:val="24"/>
        </w:rPr>
        <w:tab/>
      </w:r>
      <w:r>
        <w:rPr>
          <w:szCs w:val="24"/>
        </w:rPr>
        <w:t>tanNum = y/x;</w:t>
      </w:r>
    </w:p>
    <w:p>
      <w:pPr>
        <w:rPr>
          <w:szCs w:val="24"/>
        </w:rPr>
      </w:pPr>
      <w:r>
        <w:rPr>
          <w:szCs w:val="24"/>
        </w:rPr>
        <w:tab/>
      </w:r>
      <w:r>
        <w:rPr>
          <w:szCs w:val="24"/>
        </w:rPr>
        <w:tab/>
      </w:r>
      <w:r>
        <w:rPr>
          <w:szCs w:val="24"/>
        </w:rPr>
        <w:t>if( tanNum&gt; -0.41421365 &amp;&amp; tanNum&lt; 0.41421356 )</w:t>
      </w:r>
    </w:p>
    <w:p>
      <w:pPr>
        <w:rPr>
          <w:szCs w:val="24"/>
        </w:rPr>
      </w:pPr>
      <w:r>
        <w:rPr>
          <w:szCs w:val="24"/>
        </w:rPr>
        <w:tab/>
      </w:r>
      <w:r>
        <w:rPr>
          <w:szCs w:val="24"/>
        </w:rPr>
        <w:tab/>
      </w:r>
      <w:r>
        <w:rPr>
          <w:szCs w:val="24"/>
        </w:rPr>
        <w:tab/>
      </w:r>
      <w:r>
        <w:rPr>
          <w:szCs w:val="24"/>
        </w:rPr>
        <w:t>alpha = 0; //水平方向</w:t>
      </w:r>
    </w:p>
    <w:p>
      <w:pPr>
        <w:rPr>
          <w:szCs w:val="24"/>
        </w:rPr>
      </w:pPr>
      <w:r>
        <w:rPr>
          <w:szCs w:val="24"/>
        </w:rPr>
        <w:tab/>
      </w:r>
      <w:r>
        <w:rPr>
          <w:szCs w:val="24"/>
        </w:rPr>
        <w:tab/>
      </w:r>
      <w:r>
        <w:rPr>
          <w:szCs w:val="24"/>
        </w:rPr>
        <w:t>else if( tanNum&gt;= 0.41421356 &amp;&amp; tanNum&lt; 2.41421356)</w:t>
      </w:r>
    </w:p>
    <w:p>
      <w:pPr>
        <w:rPr>
          <w:szCs w:val="24"/>
        </w:rPr>
      </w:pPr>
      <w:r>
        <w:rPr>
          <w:szCs w:val="24"/>
        </w:rPr>
        <w:tab/>
      </w:r>
      <w:r>
        <w:rPr>
          <w:szCs w:val="24"/>
        </w:rPr>
        <w:tab/>
      </w:r>
      <w:r>
        <w:rPr>
          <w:szCs w:val="24"/>
        </w:rPr>
        <w:tab/>
      </w:r>
      <w:r>
        <w:rPr>
          <w:szCs w:val="24"/>
        </w:rPr>
        <w:t>alpha = 1; //右上、左下</w:t>
      </w:r>
    </w:p>
    <w:p>
      <w:pPr>
        <w:rPr>
          <w:szCs w:val="24"/>
        </w:rPr>
      </w:pPr>
      <w:r>
        <w:rPr>
          <w:szCs w:val="24"/>
        </w:rPr>
        <w:tab/>
      </w:r>
      <w:r>
        <w:rPr>
          <w:szCs w:val="24"/>
        </w:rPr>
        <w:tab/>
      </w:r>
      <w:r>
        <w:rPr>
          <w:szCs w:val="24"/>
        </w:rPr>
        <w:t>else if( tanNum&lt;= -0.41421356 &amp;&amp; tanNum&gt; -2.41421362)</w:t>
      </w:r>
    </w:p>
    <w:p>
      <w:pPr>
        <w:rPr>
          <w:szCs w:val="24"/>
        </w:rPr>
      </w:pPr>
      <w:r>
        <w:rPr>
          <w:szCs w:val="24"/>
        </w:rPr>
        <w:tab/>
      </w:r>
      <w:r>
        <w:rPr>
          <w:szCs w:val="24"/>
        </w:rPr>
        <w:tab/>
      </w:r>
      <w:r>
        <w:rPr>
          <w:szCs w:val="24"/>
        </w:rPr>
        <w:tab/>
      </w:r>
      <w:r>
        <w:rPr>
          <w:szCs w:val="24"/>
        </w:rPr>
        <w:t>alpha = 3; //左上、右下</w:t>
      </w:r>
    </w:p>
    <w:p>
      <w:pPr>
        <w:rPr>
          <w:szCs w:val="24"/>
        </w:rPr>
      </w:pPr>
      <w:r>
        <w:rPr>
          <w:szCs w:val="24"/>
        </w:rPr>
        <w:tab/>
      </w:r>
      <w:r>
        <w:rPr>
          <w:szCs w:val="24"/>
        </w:rPr>
        <w:tab/>
      </w:r>
      <w:r>
        <w:rPr>
          <w:szCs w:val="24"/>
        </w:rPr>
        <w:t xml:space="preserve">else </w:t>
      </w:r>
    </w:p>
    <w:p>
      <w:pPr>
        <w:rPr>
          <w:szCs w:val="24"/>
        </w:rPr>
      </w:pPr>
      <w:r>
        <w:rPr>
          <w:szCs w:val="24"/>
        </w:rPr>
        <w:tab/>
      </w:r>
      <w:r>
        <w:rPr>
          <w:szCs w:val="24"/>
        </w:rPr>
        <w:tab/>
      </w:r>
      <w:r>
        <w:rPr>
          <w:szCs w:val="24"/>
        </w:rPr>
        <w:tab/>
      </w:r>
      <w:r>
        <w:rPr>
          <w:szCs w:val="24"/>
        </w:rPr>
        <w:t>alpha = 2; //竖直方向</w:t>
      </w:r>
    </w:p>
    <w:p>
      <w:pPr>
        <w:rPr>
          <w:szCs w:val="24"/>
        </w:rPr>
      </w:pPr>
      <w:r>
        <w:rPr>
          <w:szCs w:val="24"/>
        </w:rPr>
        <w:t xml:space="preserve"> </w:t>
      </w:r>
    </w:p>
    <w:p>
      <w:pPr>
        <w:rPr>
          <w:szCs w:val="24"/>
        </w:rPr>
      </w:pPr>
      <w:r>
        <w:rPr>
          <w:szCs w:val="24"/>
        </w:rPr>
        <w:t xml:space="preserve">    return alpha; //方向</w:t>
      </w:r>
    </w:p>
    <w:p>
      <w:pPr>
        <w:rPr>
          <w:szCs w:val="24"/>
        </w:rPr>
      </w:pPr>
      <w:r>
        <w:rPr>
          <w:szCs w:val="24"/>
        </w:rPr>
        <w:t xml:space="preserve">} </w:t>
      </w:r>
    </w:p>
    <w:p>
      <w:pPr>
        <w:rPr>
          <w:szCs w:val="24"/>
        </w:rPr>
      </w:pPr>
      <w:r>
        <w:rPr>
          <w:szCs w:val="24"/>
        </w:rPr>
        <w:t xml:space="preserve">void Quicksort(float array[], uint8 maxlen, uint8 begin, uint8 end)  </w:t>
      </w:r>
    </w:p>
    <w:p>
      <w:pPr>
        <w:rPr>
          <w:szCs w:val="24"/>
        </w:rPr>
      </w:pPr>
      <w:r>
        <w:rPr>
          <w:szCs w:val="24"/>
        </w:rPr>
        <w:t xml:space="preserve">{  </w:t>
      </w:r>
    </w:p>
    <w:p>
      <w:pPr>
        <w:rPr>
          <w:szCs w:val="24"/>
        </w:rPr>
      </w:pPr>
      <w:r>
        <w:rPr>
          <w:szCs w:val="24"/>
        </w:rPr>
        <w:t xml:space="preserve">    uint8 i, j;  </w:t>
      </w:r>
    </w:p>
    <w:p>
      <w:pPr>
        <w:rPr>
          <w:szCs w:val="24"/>
        </w:rPr>
      </w:pPr>
      <w:r>
        <w:rPr>
          <w:szCs w:val="24"/>
        </w:rPr>
        <w:t xml:space="preserve">  </w:t>
      </w:r>
    </w:p>
    <w:p>
      <w:pPr>
        <w:rPr>
          <w:szCs w:val="24"/>
        </w:rPr>
      </w:pPr>
      <w:r>
        <w:rPr>
          <w:szCs w:val="24"/>
        </w:rPr>
        <w:t xml:space="preserve">    if(begin &lt; end)  </w:t>
      </w:r>
    </w:p>
    <w:p>
      <w:pPr>
        <w:rPr>
          <w:szCs w:val="24"/>
        </w:rPr>
      </w:pPr>
      <w:r>
        <w:rPr>
          <w:szCs w:val="24"/>
        </w:rPr>
        <w:t xml:space="preserve">    {  </w:t>
      </w:r>
    </w:p>
    <w:p>
      <w:pPr>
        <w:rPr>
          <w:szCs w:val="24"/>
        </w:rPr>
      </w:pPr>
      <w:r>
        <w:rPr>
          <w:szCs w:val="24"/>
        </w:rPr>
        <w:t xml:space="preserve">        i = begin + 1;  // 将array[begin]作为基准数，因此从array[begin+1]开始与基准数比较！  </w:t>
      </w:r>
    </w:p>
    <w:p>
      <w:pPr>
        <w:rPr>
          <w:szCs w:val="24"/>
        </w:rPr>
      </w:pPr>
      <w:r>
        <w:rPr>
          <w:szCs w:val="24"/>
        </w:rPr>
        <w:t xml:space="preserve">        j = end;        // array[end]是数组的最后一位  </w:t>
      </w:r>
    </w:p>
    <w:p>
      <w:pPr>
        <w:rPr>
          <w:szCs w:val="24"/>
        </w:rPr>
      </w:pPr>
      <w:r>
        <w:rPr>
          <w:szCs w:val="24"/>
        </w:rPr>
        <w:t xml:space="preserve">            </w:t>
      </w:r>
    </w:p>
    <w:p>
      <w:pPr>
        <w:rPr>
          <w:szCs w:val="24"/>
        </w:rPr>
      </w:pPr>
      <w:r>
        <w:rPr>
          <w:szCs w:val="24"/>
        </w:rPr>
        <w:t xml:space="preserve">        while(i &lt; j)  </w:t>
      </w:r>
    </w:p>
    <w:p>
      <w:pPr>
        <w:rPr>
          <w:szCs w:val="24"/>
        </w:rPr>
      </w:pPr>
      <w:r>
        <w:rPr>
          <w:szCs w:val="24"/>
        </w:rPr>
        <w:t xml:space="preserve">        {  </w:t>
      </w:r>
    </w:p>
    <w:p>
      <w:pPr>
        <w:rPr>
          <w:szCs w:val="24"/>
        </w:rPr>
      </w:pPr>
      <w:r>
        <w:rPr>
          <w:szCs w:val="24"/>
        </w:rPr>
        <w:t xml:space="preserve">            if(array[i] &gt; array[begin])  // 如果比较的数组元素大于基准数，则交换位置。  </w:t>
      </w:r>
    </w:p>
    <w:p>
      <w:pPr>
        <w:rPr>
          <w:szCs w:val="24"/>
        </w:rPr>
      </w:pPr>
      <w:r>
        <w:rPr>
          <w:szCs w:val="24"/>
        </w:rPr>
        <w:t xml:space="preserve">            {  </w:t>
      </w:r>
    </w:p>
    <w:p>
      <w:pPr>
        <w:rPr>
          <w:szCs w:val="24"/>
        </w:rPr>
      </w:pPr>
      <w:r>
        <w:rPr>
          <w:szCs w:val="24"/>
        </w:rPr>
        <w:t xml:space="preserve">                Swap(&amp;array[i], &amp;array[j]);  // 交换两个数  </w:t>
      </w:r>
    </w:p>
    <w:p>
      <w:pPr>
        <w:rPr>
          <w:szCs w:val="24"/>
        </w:rPr>
      </w:pPr>
      <w:r>
        <w:rPr>
          <w:szCs w:val="24"/>
        </w:rPr>
        <w:t xml:space="preserve">                j--;  </w:t>
      </w:r>
    </w:p>
    <w:p>
      <w:pPr>
        <w:rPr>
          <w:szCs w:val="24"/>
        </w:rPr>
      </w:pPr>
      <w:r>
        <w:rPr>
          <w:szCs w:val="24"/>
        </w:rPr>
        <w:t xml:space="preserve">            }  </w:t>
      </w:r>
    </w:p>
    <w:p>
      <w:pPr>
        <w:rPr>
          <w:szCs w:val="24"/>
        </w:rPr>
      </w:pPr>
      <w:r>
        <w:rPr>
          <w:szCs w:val="24"/>
        </w:rPr>
        <w:t xml:space="preserve">            else  </w:t>
      </w:r>
    </w:p>
    <w:p>
      <w:pPr>
        <w:rPr>
          <w:szCs w:val="24"/>
        </w:rPr>
      </w:pPr>
      <w:r>
        <w:rPr>
          <w:szCs w:val="24"/>
        </w:rPr>
        <w:t xml:space="preserve">                i++;  // 将数组向后移一位，继续与基准数比较。  </w:t>
      </w:r>
    </w:p>
    <w:p>
      <w:pPr>
        <w:rPr>
          <w:szCs w:val="24"/>
        </w:rPr>
      </w:pPr>
      <w:r>
        <w:rPr>
          <w:szCs w:val="24"/>
        </w:rPr>
        <w:t xml:space="preserve">        }  </w:t>
      </w:r>
    </w:p>
    <w:p>
      <w:pPr>
        <w:rPr>
          <w:szCs w:val="24"/>
        </w:rPr>
      </w:pPr>
      <w:r>
        <w:rPr>
          <w:szCs w:val="24"/>
        </w:rPr>
        <w:t xml:space="preserve">  </w:t>
      </w:r>
    </w:p>
    <w:p>
      <w:pPr>
        <w:rPr>
          <w:szCs w:val="24"/>
        </w:rPr>
      </w:pPr>
      <w:r>
        <w:rPr>
          <w:szCs w:val="24"/>
        </w:rPr>
        <w:t xml:space="preserve">        /* -------------------------------------------------------------------------------------------------</w:t>
      </w:r>
    </w:p>
    <w:p>
      <w:pPr>
        <w:rPr>
          <w:szCs w:val="24"/>
        </w:rPr>
      </w:pPr>
      <w:r>
        <w:rPr>
          <w:szCs w:val="24"/>
        </w:rPr>
        <w:tab/>
      </w:r>
      <w:r>
        <w:rPr>
          <w:szCs w:val="24"/>
        </w:rPr>
        <w:tab/>
      </w:r>
      <w:r>
        <w:rPr>
          <w:szCs w:val="24"/>
        </w:rPr>
        <w:tab/>
      </w:r>
      <w:r>
        <w:rPr>
          <w:szCs w:val="24"/>
        </w:rPr>
        <w:tab/>
      </w:r>
      <w:r>
        <w:rPr>
          <w:szCs w:val="24"/>
        </w:rPr>
        <w:t xml:space="preserve"> *跳出while循环后，i = j。 </w:t>
      </w:r>
    </w:p>
    <w:p>
      <w:pPr>
        <w:rPr>
          <w:szCs w:val="24"/>
        </w:rPr>
      </w:pPr>
      <w:r>
        <w:rPr>
          <w:szCs w:val="24"/>
        </w:rPr>
        <w:t xml:space="preserve">         * 此时数组被分割成两个部分  --&gt;  array[begin+1] ~ array[i-1] &lt; array[begin] </w:t>
      </w:r>
    </w:p>
    <w:p>
      <w:pPr>
        <w:rPr>
          <w:szCs w:val="24"/>
        </w:rPr>
      </w:pPr>
      <w:r>
        <w:rPr>
          <w:szCs w:val="24"/>
        </w:rPr>
        <w:t xml:space="preserve">         *                           --&gt;  array[i+1] ~ array[end] &gt; array[begin] </w:t>
      </w:r>
    </w:p>
    <w:p>
      <w:pPr>
        <w:rPr>
          <w:szCs w:val="24"/>
        </w:rPr>
      </w:pPr>
      <w:r>
        <w:rPr>
          <w:szCs w:val="24"/>
        </w:rPr>
        <w:t xml:space="preserve">         * 这个时候将数组array分成两个部分，再将array[i]与array[begin]进行比较，决定array[i]的位置。 </w:t>
      </w:r>
    </w:p>
    <w:p>
      <w:pPr>
        <w:rPr>
          <w:szCs w:val="24"/>
        </w:rPr>
      </w:pPr>
      <w:r>
        <w:rPr>
          <w:szCs w:val="24"/>
        </w:rPr>
        <w:t xml:space="preserve">         * 最后将array[i]与array[begin]交换，进行两个分割部分的排序！以此类推，直到最后i = j不满足条件就退出！ </w:t>
      </w:r>
    </w:p>
    <w:p>
      <w:pPr>
        <w:rPr>
          <w:szCs w:val="24"/>
        </w:rPr>
      </w:pPr>
      <w:r>
        <w:rPr>
          <w:szCs w:val="24"/>
        </w:rPr>
        <w:t xml:space="preserve">        -------------------------------------------------------------------------------------------------*/  </w:t>
      </w:r>
    </w:p>
    <w:p>
      <w:pPr>
        <w:rPr>
          <w:szCs w:val="24"/>
        </w:rPr>
      </w:pPr>
      <w:r>
        <w:rPr>
          <w:szCs w:val="24"/>
        </w:rPr>
        <w:t xml:space="preserve">  </w:t>
      </w:r>
    </w:p>
    <w:p>
      <w:pPr>
        <w:rPr>
          <w:szCs w:val="24"/>
        </w:rPr>
      </w:pPr>
      <w:r>
        <w:rPr>
          <w:szCs w:val="24"/>
        </w:rPr>
        <w:t xml:space="preserve">        if(array[i] &gt;= array[begin])  // 这里必须要取等“&gt;=”，否则数组元素由相同的值时，会出现错误！  </w:t>
      </w:r>
    </w:p>
    <w:p>
      <w:pPr>
        <w:rPr>
          <w:szCs w:val="24"/>
        </w:rPr>
      </w:pPr>
      <w:r>
        <w:rPr>
          <w:szCs w:val="24"/>
        </w:rPr>
        <w:t xml:space="preserve">            i--;    </w:t>
      </w:r>
    </w:p>
    <w:p>
      <w:pPr>
        <w:rPr>
          <w:szCs w:val="24"/>
        </w:rPr>
      </w:pPr>
      <w:r>
        <w:rPr>
          <w:szCs w:val="24"/>
        </w:rPr>
        <w:t xml:space="preserve">  </w:t>
      </w:r>
    </w:p>
    <w:p>
      <w:pPr>
        <w:rPr>
          <w:szCs w:val="24"/>
        </w:rPr>
      </w:pPr>
      <w:r>
        <w:rPr>
          <w:szCs w:val="24"/>
        </w:rPr>
        <w:t xml:space="preserve">        Swap(&amp;array[begin], &amp;array[i]);  // 交换array[i]与array[begin]  </w:t>
      </w:r>
    </w:p>
    <w:p>
      <w:pPr>
        <w:rPr>
          <w:szCs w:val="24"/>
        </w:rPr>
      </w:pPr>
      <w:r>
        <w:rPr>
          <w:szCs w:val="24"/>
        </w:rPr>
        <w:t xml:space="preserve">          </w:t>
      </w:r>
    </w:p>
    <w:p>
      <w:pPr>
        <w:rPr>
          <w:szCs w:val="24"/>
        </w:rPr>
      </w:pPr>
      <w:r>
        <w:rPr>
          <w:szCs w:val="24"/>
        </w:rPr>
        <w:t xml:space="preserve">        Quicksort(array, maxlen, begin, i);  </w:t>
      </w:r>
    </w:p>
    <w:p>
      <w:pPr>
        <w:rPr>
          <w:szCs w:val="24"/>
        </w:rPr>
      </w:pPr>
      <w:r>
        <w:rPr>
          <w:szCs w:val="24"/>
        </w:rPr>
        <w:t xml:space="preserve">        Quicksort(array, maxlen, j, end);  </w:t>
      </w:r>
    </w:p>
    <w:p>
      <w:pPr>
        <w:rPr>
          <w:szCs w:val="24"/>
        </w:rPr>
      </w:pPr>
      <w:r>
        <w:rPr>
          <w:szCs w:val="24"/>
        </w:rPr>
        <w:t xml:space="preserve">    }</w:t>
      </w:r>
    </w:p>
    <w:p>
      <w:pPr>
        <w:rPr>
          <w:rFonts w:hint="eastAsia"/>
          <w:szCs w:val="24"/>
        </w:rPr>
      </w:pPr>
      <w:r>
        <w:rPr>
          <w:szCs w:val="24"/>
        </w:rPr>
        <w:t xml:space="preserve">} </w:t>
      </w:r>
    </w:p>
    <w:p>
      <w:pPr>
        <w:rPr>
          <w:szCs w:val="24"/>
        </w:rPr>
      </w:pPr>
      <w:r>
        <w:rPr>
          <w:szCs w:val="24"/>
        </w:rPr>
        <w:t xml:space="preserve">void Swap(float *a, float *b)    </w:t>
      </w:r>
    </w:p>
    <w:p>
      <w:pPr>
        <w:rPr>
          <w:szCs w:val="24"/>
        </w:rPr>
      </w:pPr>
      <w:r>
        <w:rPr>
          <w:szCs w:val="24"/>
        </w:rPr>
        <w:t xml:space="preserve">{  </w:t>
      </w:r>
    </w:p>
    <w:p>
      <w:pPr>
        <w:rPr>
          <w:szCs w:val="24"/>
        </w:rPr>
      </w:pPr>
      <w:r>
        <w:rPr>
          <w:szCs w:val="24"/>
        </w:rPr>
        <w:t xml:space="preserve">    float temp;  </w:t>
      </w:r>
    </w:p>
    <w:p>
      <w:pPr>
        <w:rPr>
          <w:szCs w:val="24"/>
        </w:rPr>
      </w:pPr>
    </w:p>
    <w:p>
      <w:pPr>
        <w:rPr>
          <w:szCs w:val="24"/>
        </w:rPr>
      </w:pPr>
      <w:r>
        <w:rPr>
          <w:szCs w:val="24"/>
        </w:rPr>
        <w:t xml:space="preserve">    temp = *a;  </w:t>
      </w:r>
    </w:p>
    <w:p>
      <w:pPr>
        <w:rPr>
          <w:szCs w:val="24"/>
        </w:rPr>
      </w:pPr>
      <w:r>
        <w:rPr>
          <w:szCs w:val="24"/>
        </w:rPr>
        <w:t xml:space="preserve">    *a = *b;  </w:t>
      </w:r>
    </w:p>
    <w:p>
      <w:pPr>
        <w:rPr>
          <w:szCs w:val="24"/>
        </w:rPr>
      </w:pPr>
      <w:r>
        <w:rPr>
          <w:szCs w:val="24"/>
        </w:rPr>
        <w:t xml:space="preserve">    *b = temp;   </w:t>
      </w:r>
    </w:p>
    <w:p>
      <w:pPr>
        <w:rPr>
          <w:szCs w:val="24"/>
        </w:rPr>
      </w:pPr>
      <w:r>
        <w:rPr>
          <w:szCs w:val="24"/>
        </w:rPr>
        <w:t xml:space="preserve">} </w:t>
      </w:r>
    </w:p>
    <w:p>
      <w:pPr>
        <w:pStyle w:val="3"/>
        <w:numPr>
          <w:ilvl w:val="1"/>
          <w:numId w:val="0"/>
        </w:numPr>
        <w:rPr>
          <w:rFonts w:hint="eastAsia" w:ascii="黑体" w:hAnsi="黑体" w:cs="黑体"/>
          <w:b w:val="0"/>
          <w:bCs/>
        </w:rPr>
      </w:pPr>
      <w:bookmarkStart w:id="130" w:name="_Toc2685"/>
      <w:r>
        <w:rPr>
          <w:rFonts w:hint="eastAsia" w:ascii="黑体" w:hAnsi="黑体" w:cs="黑体"/>
          <w:b w:val="0"/>
          <w:bCs/>
        </w:rPr>
        <w:t>2.变速源码</w:t>
      </w:r>
      <w:bookmarkEnd w:id="130"/>
    </w:p>
    <w:p>
      <w:r>
        <w:t>void Speed_Set_Control2(void)</w:t>
      </w:r>
    </w:p>
    <w:p>
      <w:r>
        <w:t>{</w:t>
      </w:r>
    </w:p>
    <w:p>
      <w:r>
        <w:tab/>
      </w:r>
      <w:r>
        <w:t>if(Stop_Flag||!Run_Flag||Key_Stop)</w:t>
      </w:r>
    </w:p>
    <w:p>
      <w:r>
        <w:tab/>
      </w:r>
      <w:r>
        <w:t>{Speed_Set = 0; }</w:t>
      </w:r>
    </w:p>
    <w:p>
      <w:r>
        <w:tab/>
      </w:r>
      <w:r>
        <w:t>else if(Garage_Step&amp;&amp;UseGarage)</w:t>
      </w:r>
    </w:p>
    <w:p>
      <w:r>
        <w:tab/>
      </w:r>
      <w:r>
        <w:t>{Speed_Set = 40; }</w:t>
      </w:r>
    </w:p>
    <w:p>
      <w:r>
        <w:tab/>
      </w:r>
      <w:r>
        <w:t xml:space="preserve">else </w:t>
      </w:r>
    </w:p>
    <w:p>
      <w:r>
        <w:tab/>
      </w:r>
      <w:r>
        <w:t>{</w:t>
      </w:r>
    </w:p>
    <w:p>
      <w:r>
        <w:tab/>
      </w:r>
      <w:r>
        <w:tab/>
      </w:r>
      <w:r>
        <w:t>switch(Mode_Set)</w:t>
      </w:r>
    </w:p>
    <w:p>
      <w:r>
        <w:tab/>
      </w:r>
      <w:r>
        <w:tab/>
      </w:r>
      <w:r>
        <w:t>{</w:t>
      </w:r>
    </w:p>
    <w:p>
      <w:r>
        <w:tab/>
      </w:r>
      <w:r>
        <w:tab/>
      </w:r>
      <w:r>
        <w:tab/>
      </w:r>
      <w:r>
        <w:t>case0:</w:t>
      </w:r>
      <w:r>
        <w:tab/>
      </w:r>
      <w:r>
        <w:t xml:space="preserve"> Speed_Set = 0;    //停车break;</w:t>
      </w:r>
    </w:p>
    <w:p>
      <w:r>
        <w:tab/>
      </w:r>
      <w:r>
        <w:tab/>
      </w:r>
      <w:r>
        <w:tab/>
      </w:r>
      <w:r>
        <w:t>case1:</w:t>
      </w:r>
      <w:r>
        <w:tab/>
      </w:r>
      <w:r>
        <w:t xml:space="preserve"> Speed_Set=(-Abs((exp(-Abs(Car_Difference/8))-1) / (exp(-Abs(Car_Difference/8))+1)) *0.5 + 1) * (High_Speed);break;</w:t>
      </w:r>
    </w:p>
    <w:p>
      <w:r>
        <w:tab/>
      </w:r>
      <w:r>
        <w:tab/>
      </w:r>
      <w:r>
        <w:tab/>
      </w:r>
      <w:r>
        <w:t>case3:</w:t>
      </w:r>
      <w:r>
        <w:tab/>
      </w:r>
      <w:r>
        <w:t xml:space="preserve"> Speed_Set=(-Abs((exp(-Abs(Car_Difference/2))-1) / (exp(-Abs(Car_Difference/2+1)) *0.5 + 1) * (High_Speed);break;</w:t>
      </w:r>
    </w:p>
    <w:p>
      <w:r>
        <w:tab/>
      </w:r>
      <w:r>
        <w:tab/>
      </w:r>
      <w:r>
        <w:tab/>
      </w:r>
      <w:r>
        <w:t>case4:  Speed_Set = (Low_Speed-10);  break;</w:t>
      </w:r>
    </w:p>
    <w:p>
      <w:r>
        <w:tab/>
      </w:r>
      <w:r>
        <w:tab/>
      </w:r>
      <w:r>
        <w:tab/>
      </w:r>
      <w:r>
        <w:t>case5:  Speed_Set = (Low_Speed) - (Car_Difference * Car_Difference * 15 / 3600) ;  break;</w:t>
      </w:r>
    </w:p>
    <w:p>
      <w:r>
        <w:tab/>
      </w:r>
      <w:r>
        <w:tab/>
      </w:r>
      <w:r>
        <w:t>}</w:t>
      </w:r>
    </w:p>
    <w:p>
      <w:r>
        <w:tab/>
      </w:r>
      <w:r>
        <w:t>}</w:t>
      </w:r>
    </w:p>
    <w:p>
      <w:r>
        <w:t>}</w:t>
      </w:r>
    </w:p>
    <w:p/>
    <w:sectPr>
      <w:headerReference r:id="rId36" w:type="even"/>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w5lnQsAgAAW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TDmWdCwCAABZBAAADgAAAAAAAAABACAAAAAfAQAAZHJzL2Uyb0RvYy54bWxQSwUGAAAAAAYA&#10;BgBZAQAAv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139"/>
        <w:tab w:val="clear" w:pos="4153"/>
      </w:tabs>
      <w:rPr>
        <w:rFonts w:hint="default" w:eastAsia="宋体"/>
        <w:lang w:val="en-US" w:eastAsia="zh-CN"/>
      </w:rPr>
    </w:pPr>
    <w:r>
      <w:rPr>
        <w:rFonts w:hint="eastAsia"/>
      </w:rPr>
      <w:tab/>
    </w:r>
    <w:r>
      <w:rPr>
        <w:rFonts w:hint="eastAsia"/>
        <w:lang w:val="en-US" w:eastAsia="zh-CN"/>
      </w:rPr>
      <w:t>42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139"/>
        <w:tab w:val="clear" w:pos="4153"/>
      </w:tabs>
    </w:pP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m63mM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Jut5jKwIAAFcEAAAOAAAAAAAAAAEAIAAAAB8BAABkcnMvZTJvRG9jLnhtbFBLBQYAAAAABgAG&#10;AFkBAAC8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0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828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2TVY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7dk1WKwIAAFcEAAAOAAAAAAAAAAEAIAAAAB8BAABkcnMvZTJvRG9jLnhtbFBLBQYAAAAABgAG&#10;AFkBAAC8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139"/>
        <w:tab w:val="clear" w:pos="4153"/>
      </w:tabs>
      <w:rPr>
        <w:rFonts w:hint="eastAsia" w:ascii="宋体" w:hAnsi="宋体" w:eastAsia="宋体" w:cs="宋体"/>
        <w:sz w:val="21"/>
        <w:szCs w:val="21"/>
      </w:rPr>
    </w:pPr>
    <w: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ascii="宋体" w:hAnsi="宋体" w:eastAsia="宋体" w:cs="宋体"/>
                            </w:rP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7"/>
                      <w:rPr>
                        <w:rFonts w:hint="eastAsia" w:ascii="宋体" w:hAnsi="宋体" w:eastAsia="宋体" w:cs="宋体"/>
                      </w:rPr>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left"/>
    </w:pPr>
    <w:r>
      <w:rPr>
        <w:rFonts w:hint="eastAsia"/>
        <w:sz w:val="21"/>
        <w:szCs w:val="21"/>
      </w:rPr>
      <w:t>第</w:t>
    </w:r>
    <w:r>
      <w:rPr>
        <w:rFonts w:hint="eastAsia"/>
        <w:sz w:val="21"/>
        <w:szCs w:val="21"/>
        <w:lang w:val="en-US" w:eastAsia="zh-CN"/>
      </w:rPr>
      <w:t>十八届</w:t>
    </w:r>
    <w:r>
      <w:rPr>
        <w:rFonts w:hint="eastAsia"/>
        <w:sz w:val="21"/>
        <w:szCs w:val="21"/>
      </w:rPr>
      <w:t>全国大学生智能汽车邀请赛技术报告</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left"/>
      <w:rPr>
        <w:sz w:val="21"/>
        <w:szCs w:val="21"/>
      </w:rPr>
    </w:pPr>
    <w:r>
      <w:rPr>
        <w:rFonts w:hint="eastAsia"/>
        <w:sz w:val="21"/>
        <w:szCs w:val="21"/>
      </w:rPr>
      <w:t>第</w:t>
    </w:r>
    <w:r>
      <w:rPr>
        <w:rFonts w:hint="eastAsia"/>
        <w:sz w:val="21"/>
        <w:szCs w:val="21"/>
        <w:lang w:val="en-US" w:eastAsia="zh-CN"/>
      </w:rPr>
      <w:t>十八届</w:t>
    </w:r>
    <w:r>
      <w:rPr>
        <w:rFonts w:hint="eastAsia"/>
        <w:sz w:val="21"/>
        <w:szCs w:val="21"/>
      </w:rPr>
      <w:t>全国大学生智能汽车邀请赛技术报告</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sz w:val="21"/>
        <w:szCs w:val="21"/>
        <w:lang w:val="en-US" w:eastAsia="zh-CN"/>
      </w:rPr>
    </w:pPr>
    <w:r>
      <w:rPr>
        <w:rFonts w:hint="eastAsia"/>
        <w:sz w:val="21"/>
        <w:szCs w:val="21"/>
        <w:lang w:val="en-US" w:eastAsia="zh-CN"/>
      </w:rPr>
      <w:t>第三章 硬件电路设计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sz w:val="21"/>
        <w:szCs w:val="21"/>
        <w:lang w:val="en-US" w:eastAsia="zh-CN"/>
      </w:rPr>
    </w:pPr>
    <w:r>
      <w:rPr>
        <w:rFonts w:hint="eastAsia"/>
        <w:sz w:val="21"/>
        <w:szCs w:val="21"/>
        <w:lang w:val="en-US" w:eastAsia="zh-CN"/>
      </w:rPr>
      <w:t>第四章 软件控制设计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left"/>
      <w:rPr>
        <w:sz w:val="21"/>
        <w:szCs w:val="21"/>
      </w:rPr>
    </w:pPr>
    <w:r>
      <w:rPr>
        <w:rFonts w:hint="eastAsia"/>
        <w:sz w:val="21"/>
        <w:szCs w:val="21"/>
      </w:rPr>
      <w:t>第</w:t>
    </w:r>
    <w:r>
      <w:rPr>
        <w:rFonts w:hint="eastAsia"/>
        <w:sz w:val="21"/>
        <w:szCs w:val="21"/>
        <w:lang w:val="en-US" w:eastAsia="zh-CN"/>
      </w:rPr>
      <w:t>十八届</w:t>
    </w:r>
    <w:r>
      <w:rPr>
        <w:rFonts w:hint="eastAsia"/>
        <w:sz w:val="21"/>
        <w:szCs w:val="21"/>
      </w:rPr>
      <w:t>全国大学生智能汽车邀请赛技术报告</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360" w:lineRule="auto"/>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left"/>
    </w:pPr>
    <w:r>
      <w:rPr>
        <w:rFonts w:hint="eastAsia"/>
        <w:sz w:val="21"/>
        <w:szCs w:val="21"/>
      </w:rPr>
      <w:t>第</w:t>
    </w:r>
    <w:r>
      <w:rPr>
        <w:rFonts w:hint="eastAsia"/>
        <w:sz w:val="21"/>
        <w:szCs w:val="21"/>
        <w:lang w:val="en-US" w:eastAsia="zh-CN"/>
      </w:rPr>
      <w:t>十八届</w:t>
    </w:r>
    <w:r>
      <w:rPr>
        <w:rFonts w:hint="eastAsia"/>
        <w:sz w:val="21"/>
        <w:szCs w:val="21"/>
      </w:rPr>
      <w:t>全国大学生智能汽车邀请赛技术报告</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US" w:eastAsia="zh-CN"/>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sz w:val="21"/>
        <w:szCs w:val="21"/>
        <w:lang w:val="en-US" w:eastAsia="zh-CN"/>
      </w:rPr>
    </w:pPr>
    <w:r>
      <w:rPr>
        <w:rFonts w:hint="eastAsia"/>
        <w:sz w:val="21"/>
        <w:szCs w:val="21"/>
        <w:lang w:val="en-US" w:eastAsia="zh-CN"/>
      </w:rPr>
      <w:t>第六章 模型车主要技术参数说明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left"/>
    </w:pPr>
    <w:r>
      <w:rPr>
        <w:rFonts w:hint="eastAsia"/>
        <w:sz w:val="21"/>
        <w:szCs w:val="21"/>
      </w:rPr>
      <w:t>第</w:t>
    </w:r>
    <w:r>
      <w:rPr>
        <w:rFonts w:hint="eastAsia"/>
        <w:sz w:val="21"/>
        <w:szCs w:val="21"/>
        <w:lang w:val="en-US" w:eastAsia="zh-CN"/>
      </w:rPr>
      <w:t>十八届</w:t>
    </w:r>
    <w:r>
      <w:rPr>
        <w:rFonts w:hint="eastAsia"/>
        <w:sz w:val="21"/>
        <w:szCs w:val="21"/>
      </w:rPr>
      <w:t>全国大学生智能汽车邀请赛技术报告</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US" w:eastAsia="zh-CN"/>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left"/>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US" w:eastAsia="zh-CN"/>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eastAsiaTheme="minorEastAsia"/>
        <w:sz w:val="21"/>
        <w:szCs w:val="21"/>
        <w:lang w:val="en-US" w:eastAsia="zh-CN"/>
      </w:rPr>
    </w:pPr>
    <w:r>
      <w:rPr>
        <w:rFonts w:hint="eastAsia"/>
        <w:sz w:val="21"/>
        <w:szCs w:val="21"/>
        <w:lang w:val="en-US" w:eastAsia="zh-CN"/>
      </w:rPr>
      <w:t>第一章 引言</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left"/>
    </w:pPr>
    <w:r>
      <w:rPr>
        <w:rFonts w:hint="eastAsia"/>
        <w:sz w:val="21"/>
        <w:szCs w:val="21"/>
      </w:rPr>
      <w:t>第</w:t>
    </w:r>
    <w:r>
      <w:rPr>
        <w:rFonts w:hint="eastAsia"/>
        <w:sz w:val="21"/>
        <w:szCs w:val="21"/>
        <w:lang w:val="en-US" w:eastAsia="zh-CN"/>
      </w:rPr>
      <w:t>十八届</w:t>
    </w:r>
    <w:r>
      <w:rPr>
        <w:rFonts w:hint="eastAsia"/>
        <w:sz w:val="21"/>
        <w:szCs w:val="21"/>
      </w:rPr>
      <w:t>全国大学生智能汽车邀请赛技术报告</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eastAsiaTheme="minorEastAsia"/>
        <w:sz w:val="21"/>
        <w:szCs w:val="21"/>
        <w:lang w:val="en-US" w:eastAsia="zh-CN"/>
      </w:rPr>
    </w:pPr>
    <w:r>
      <w:rPr>
        <w:rFonts w:hint="eastAsia"/>
        <w:sz w:val="21"/>
        <w:szCs w:val="21"/>
        <w:lang w:val="en-US" w:eastAsia="zh-CN"/>
      </w:rPr>
      <w:t>第二章 机械结构设计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9EE8B0"/>
    <w:multiLevelType w:val="singleLevel"/>
    <w:tmpl w:val="B09EE8B0"/>
    <w:lvl w:ilvl="0" w:tentative="0">
      <w:start w:val="1"/>
      <w:numFmt w:val="decimal"/>
      <w:lvlText w:val="%1."/>
      <w:lvlJc w:val="left"/>
      <w:pPr>
        <w:tabs>
          <w:tab w:val="left" w:pos="312"/>
        </w:tabs>
      </w:pPr>
    </w:lvl>
  </w:abstractNum>
  <w:abstractNum w:abstractNumId="1">
    <w:nsid w:val="D0296615"/>
    <w:multiLevelType w:val="singleLevel"/>
    <w:tmpl w:val="D0296615"/>
    <w:lvl w:ilvl="0" w:tentative="0">
      <w:start w:val="3"/>
      <w:numFmt w:val="decimal"/>
      <w:suff w:val="space"/>
      <w:lvlText w:val="(%1)"/>
      <w:lvlJc w:val="left"/>
    </w:lvl>
  </w:abstractNum>
  <w:abstractNum w:abstractNumId="2">
    <w:nsid w:val="05EC5280"/>
    <w:multiLevelType w:val="multilevel"/>
    <w:tmpl w:val="05EC528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9CD374C"/>
    <w:multiLevelType w:val="multilevel"/>
    <w:tmpl w:val="09CD37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AC42899"/>
    <w:multiLevelType w:val="multilevel"/>
    <w:tmpl w:val="0AC4289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C9E2CAA"/>
    <w:multiLevelType w:val="multilevel"/>
    <w:tmpl w:val="0C9E2C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75E20B6"/>
    <w:multiLevelType w:val="multilevel"/>
    <w:tmpl w:val="175E20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35E0520"/>
    <w:multiLevelType w:val="multilevel"/>
    <w:tmpl w:val="235E05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3C85D22"/>
    <w:multiLevelType w:val="singleLevel"/>
    <w:tmpl w:val="23C85D22"/>
    <w:lvl w:ilvl="0" w:tentative="0">
      <w:start w:val="6"/>
      <w:numFmt w:val="chineseCounting"/>
      <w:suff w:val="space"/>
      <w:lvlText w:val="第%1章"/>
      <w:lvlJc w:val="left"/>
      <w:rPr>
        <w:rFonts w:hint="eastAsia"/>
      </w:rPr>
    </w:lvl>
  </w:abstractNum>
  <w:abstractNum w:abstractNumId="9">
    <w:nsid w:val="23F17D33"/>
    <w:multiLevelType w:val="multilevel"/>
    <w:tmpl w:val="23F17D3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4AF7ED3"/>
    <w:multiLevelType w:val="multilevel"/>
    <w:tmpl w:val="24AF7E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6DC0DCA"/>
    <w:multiLevelType w:val="multilevel"/>
    <w:tmpl w:val="26DC0DC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94C0E15"/>
    <w:multiLevelType w:val="multilevel"/>
    <w:tmpl w:val="294C0E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ADE2EE1"/>
    <w:multiLevelType w:val="multilevel"/>
    <w:tmpl w:val="2ADE2E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C22474B"/>
    <w:multiLevelType w:val="multilevel"/>
    <w:tmpl w:val="2C2247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D112D04"/>
    <w:multiLevelType w:val="multilevel"/>
    <w:tmpl w:val="2D112D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9507D09"/>
    <w:multiLevelType w:val="multilevel"/>
    <w:tmpl w:val="39507D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C3505D9"/>
    <w:multiLevelType w:val="multilevel"/>
    <w:tmpl w:val="3C3505D9"/>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4AF14EA9"/>
    <w:multiLevelType w:val="multilevel"/>
    <w:tmpl w:val="4AF14EA9"/>
    <w:lvl w:ilvl="0" w:tentative="0">
      <w:start w:val="1"/>
      <w:numFmt w:val="decimal"/>
      <w:lvlText w:val="%1."/>
      <w:lvlJc w:val="left"/>
      <w:pPr>
        <w:tabs>
          <w:tab w:val="left" w:pos="720"/>
        </w:tabs>
        <w:ind w:left="720" w:hanging="720"/>
      </w:pPr>
    </w:lvl>
    <w:lvl w:ilvl="1" w:tentative="0">
      <w:start w:val="1"/>
      <w:numFmt w:val="decimal"/>
      <w:pStyle w:val="3"/>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19">
    <w:nsid w:val="52641A53"/>
    <w:multiLevelType w:val="multilevel"/>
    <w:tmpl w:val="52641A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53105E2A"/>
    <w:multiLevelType w:val="multilevel"/>
    <w:tmpl w:val="53105E2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53E70157"/>
    <w:multiLevelType w:val="multilevel"/>
    <w:tmpl w:val="53E701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ED30086"/>
    <w:multiLevelType w:val="multilevel"/>
    <w:tmpl w:val="5ED300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62B873A2"/>
    <w:multiLevelType w:val="multilevel"/>
    <w:tmpl w:val="62B873A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6894367E"/>
    <w:multiLevelType w:val="multilevel"/>
    <w:tmpl w:val="6894367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6A2E1B9C"/>
    <w:multiLevelType w:val="singleLevel"/>
    <w:tmpl w:val="6A2E1B9C"/>
    <w:lvl w:ilvl="0" w:tentative="0">
      <w:start w:val="1"/>
      <w:numFmt w:val="decimal"/>
      <w:lvlText w:val="%1."/>
      <w:lvlJc w:val="left"/>
      <w:pPr>
        <w:tabs>
          <w:tab w:val="left" w:pos="312"/>
        </w:tabs>
      </w:pPr>
    </w:lvl>
  </w:abstractNum>
  <w:abstractNum w:abstractNumId="26">
    <w:nsid w:val="72602973"/>
    <w:multiLevelType w:val="multilevel"/>
    <w:tmpl w:val="726029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778228C2"/>
    <w:multiLevelType w:val="singleLevel"/>
    <w:tmpl w:val="778228C2"/>
    <w:lvl w:ilvl="0" w:tentative="0">
      <w:start w:val="1"/>
      <w:numFmt w:val="decimal"/>
      <w:lvlText w:val="%1."/>
      <w:lvlJc w:val="left"/>
      <w:pPr>
        <w:tabs>
          <w:tab w:val="left" w:pos="312"/>
        </w:tabs>
      </w:pPr>
    </w:lvl>
  </w:abstractNum>
  <w:abstractNum w:abstractNumId="28">
    <w:nsid w:val="7D963F52"/>
    <w:multiLevelType w:val="multilevel"/>
    <w:tmpl w:val="7D963F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8"/>
  </w:num>
  <w:num w:numId="2">
    <w:abstractNumId w:val="1"/>
  </w:num>
  <w:num w:numId="3">
    <w:abstractNumId w:val="17"/>
  </w:num>
  <w:num w:numId="4">
    <w:abstractNumId w:val="8"/>
  </w:num>
  <w:num w:numId="5">
    <w:abstractNumId w:val="19"/>
  </w:num>
  <w:num w:numId="6">
    <w:abstractNumId w:val="12"/>
  </w:num>
  <w:num w:numId="7">
    <w:abstractNumId w:val="28"/>
  </w:num>
  <w:num w:numId="8">
    <w:abstractNumId w:val="16"/>
  </w:num>
  <w:num w:numId="9">
    <w:abstractNumId w:val="9"/>
  </w:num>
  <w:num w:numId="10">
    <w:abstractNumId w:val="23"/>
  </w:num>
  <w:num w:numId="11">
    <w:abstractNumId w:val="22"/>
  </w:num>
  <w:num w:numId="12">
    <w:abstractNumId w:val="11"/>
  </w:num>
  <w:num w:numId="13">
    <w:abstractNumId w:val="24"/>
  </w:num>
  <w:num w:numId="14">
    <w:abstractNumId w:val="26"/>
  </w:num>
  <w:num w:numId="15">
    <w:abstractNumId w:val="20"/>
  </w:num>
  <w:num w:numId="16">
    <w:abstractNumId w:val="6"/>
  </w:num>
  <w:num w:numId="17">
    <w:abstractNumId w:val="13"/>
  </w:num>
  <w:num w:numId="18">
    <w:abstractNumId w:val="14"/>
  </w:num>
  <w:num w:numId="19">
    <w:abstractNumId w:val="2"/>
  </w:num>
  <w:num w:numId="20">
    <w:abstractNumId w:val="15"/>
  </w:num>
  <w:num w:numId="21">
    <w:abstractNumId w:val="25"/>
  </w:num>
  <w:num w:numId="22">
    <w:abstractNumId w:val="5"/>
  </w:num>
  <w:num w:numId="23">
    <w:abstractNumId w:val="0"/>
  </w:num>
  <w:num w:numId="24">
    <w:abstractNumId w:val="10"/>
  </w:num>
  <w:num w:numId="25">
    <w:abstractNumId w:val="27"/>
  </w:num>
  <w:num w:numId="26">
    <w:abstractNumId w:val="7"/>
  </w:num>
  <w:num w:numId="27">
    <w:abstractNumId w:val="4"/>
  </w:num>
  <w:num w:numId="28">
    <w:abstractNumId w:val="21"/>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U2NWZkZGZiMzdjN2I5ZDFlMGFiYTM4MDMzZjI2ZmUifQ=="/>
  </w:docVars>
  <w:rsids>
    <w:rsidRoot w:val="10B2450D"/>
    <w:rsid w:val="00073194"/>
    <w:rsid w:val="000932E1"/>
    <w:rsid w:val="000C099B"/>
    <w:rsid w:val="00134C0B"/>
    <w:rsid w:val="00135AA1"/>
    <w:rsid w:val="00153FD7"/>
    <w:rsid w:val="00166D68"/>
    <w:rsid w:val="00176250"/>
    <w:rsid w:val="001A17AD"/>
    <w:rsid w:val="002A1FAF"/>
    <w:rsid w:val="003211FA"/>
    <w:rsid w:val="003513A8"/>
    <w:rsid w:val="003649E8"/>
    <w:rsid w:val="003876B4"/>
    <w:rsid w:val="003A1F59"/>
    <w:rsid w:val="00404107"/>
    <w:rsid w:val="00447B54"/>
    <w:rsid w:val="00462AE7"/>
    <w:rsid w:val="00474AAE"/>
    <w:rsid w:val="00501F53"/>
    <w:rsid w:val="00580C2C"/>
    <w:rsid w:val="005A022C"/>
    <w:rsid w:val="005D4603"/>
    <w:rsid w:val="00643F7E"/>
    <w:rsid w:val="00684499"/>
    <w:rsid w:val="006C7DAA"/>
    <w:rsid w:val="00713A16"/>
    <w:rsid w:val="00715BDC"/>
    <w:rsid w:val="00804C4E"/>
    <w:rsid w:val="00813AFB"/>
    <w:rsid w:val="00814B4C"/>
    <w:rsid w:val="0083342C"/>
    <w:rsid w:val="008440C2"/>
    <w:rsid w:val="008858C7"/>
    <w:rsid w:val="008A7D59"/>
    <w:rsid w:val="008E3BA9"/>
    <w:rsid w:val="008F4BE7"/>
    <w:rsid w:val="009914D7"/>
    <w:rsid w:val="009F5856"/>
    <w:rsid w:val="009F5D51"/>
    <w:rsid w:val="00A0199B"/>
    <w:rsid w:val="00A23AD6"/>
    <w:rsid w:val="00A63F2D"/>
    <w:rsid w:val="00A65BB5"/>
    <w:rsid w:val="00B00C2E"/>
    <w:rsid w:val="00B04D58"/>
    <w:rsid w:val="00B32907"/>
    <w:rsid w:val="00BA6A4D"/>
    <w:rsid w:val="00BB46D1"/>
    <w:rsid w:val="00C535B2"/>
    <w:rsid w:val="00C61D6B"/>
    <w:rsid w:val="00C764EE"/>
    <w:rsid w:val="00C94C07"/>
    <w:rsid w:val="00CA3A3E"/>
    <w:rsid w:val="00CA4B51"/>
    <w:rsid w:val="00CA6028"/>
    <w:rsid w:val="00CE1217"/>
    <w:rsid w:val="00CE488D"/>
    <w:rsid w:val="00D50989"/>
    <w:rsid w:val="00D93238"/>
    <w:rsid w:val="00DA4346"/>
    <w:rsid w:val="00DB1278"/>
    <w:rsid w:val="00DB703C"/>
    <w:rsid w:val="00E14C9C"/>
    <w:rsid w:val="00E807AB"/>
    <w:rsid w:val="00ED7DFC"/>
    <w:rsid w:val="00F45A6F"/>
    <w:rsid w:val="00F94ADE"/>
    <w:rsid w:val="00FA3A8A"/>
    <w:rsid w:val="01C640DA"/>
    <w:rsid w:val="01F16409"/>
    <w:rsid w:val="026D1303"/>
    <w:rsid w:val="03942A31"/>
    <w:rsid w:val="04247911"/>
    <w:rsid w:val="07F57C61"/>
    <w:rsid w:val="092F35E2"/>
    <w:rsid w:val="0999523A"/>
    <w:rsid w:val="0B200758"/>
    <w:rsid w:val="0BED2CDE"/>
    <w:rsid w:val="0C250665"/>
    <w:rsid w:val="0C51541B"/>
    <w:rsid w:val="0CC9228F"/>
    <w:rsid w:val="0D6C6406"/>
    <w:rsid w:val="0D807912"/>
    <w:rsid w:val="0E1B4581"/>
    <w:rsid w:val="0E3015A8"/>
    <w:rsid w:val="0F0E7AB0"/>
    <w:rsid w:val="103821CE"/>
    <w:rsid w:val="10922421"/>
    <w:rsid w:val="10B2450D"/>
    <w:rsid w:val="132D58BA"/>
    <w:rsid w:val="137C70D5"/>
    <w:rsid w:val="13A249CE"/>
    <w:rsid w:val="14533059"/>
    <w:rsid w:val="14727236"/>
    <w:rsid w:val="15916E20"/>
    <w:rsid w:val="167A5AB7"/>
    <w:rsid w:val="1878714C"/>
    <w:rsid w:val="187C14D4"/>
    <w:rsid w:val="1A7174D1"/>
    <w:rsid w:val="1BC14679"/>
    <w:rsid w:val="1CA82BDA"/>
    <w:rsid w:val="1E6037E4"/>
    <w:rsid w:val="1FF712C4"/>
    <w:rsid w:val="202C5333"/>
    <w:rsid w:val="2057678D"/>
    <w:rsid w:val="20791127"/>
    <w:rsid w:val="20895C0A"/>
    <w:rsid w:val="2136082C"/>
    <w:rsid w:val="21B57AA8"/>
    <w:rsid w:val="21D7200F"/>
    <w:rsid w:val="22346F70"/>
    <w:rsid w:val="22BA20E0"/>
    <w:rsid w:val="22BD6694"/>
    <w:rsid w:val="244C34F5"/>
    <w:rsid w:val="285C2CC2"/>
    <w:rsid w:val="29B12F1C"/>
    <w:rsid w:val="2AE74B9D"/>
    <w:rsid w:val="2C3B3623"/>
    <w:rsid w:val="2C5234D3"/>
    <w:rsid w:val="2DD2767E"/>
    <w:rsid w:val="2E1A7FBC"/>
    <w:rsid w:val="2EE85F0B"/>
    <w:rsid w:val="30BF7DAD"/>
    <w:rsid w:val="317B08D5"/>
    <w:rsid w:val="320A01DA"/>
    <w:rsid w:val="327067E0"/>
    <w:rsid w:val="32E83B52"/>
    <w:rsid w:val="35185295"/>
    <w:rsid w:val="359E1F1D"/>
    <w:rsid w:val="363D3219"/>
    <w:rsid w:val="369562F3"/>
    <w:rsid w:val="3759235C"/>
    <w:rsid w:val="39A66F77"/>
    <w:rsid w:val="3ADE7B13"/>
    <w:rsid w:val="3B306AFD"/>
    <w:rsid w:val="3BE93C76"/>
    <w:rsid w:val="3C960221"/>
    <w:rsid w:val="3CAC4A2A"/>
    <w:rsid w:val="3F4E6A98"/>
    <w:rsid w:val="3FE373F9"/>
    <w:rsid w:val="413E5C67"/>
    <w:rsid w:val="42707E35"/>
    <w:rsid w:val="43F3462F"/>
    <w:rsid w:val="43F54BF4"/>
    <w:rsid w:val="441B1DD7"/>
    <w:rsid w:val="446848CF"/>
    <w:rsid w:val="466D1B69"/>
    <w:rsid w:val="47073B0A"/>
    <w:rsid w:val="47493D46"/>
    <w:rsid w:val="47981474"/>
    <w:rsid w:val="481E6617"/>
    <w:rsid w:val="48D93A13"/>
    <w:rsid w:val="4B081290"/>
    <w:rsid w:val="4CC76658"/>
    <w:rsid w:val="4DAE570F"/>
    <w:rsid w:val="4E1D3A41"/>
    <w:rsid w:val="4E301D18"/>
    <w:rsid w:val="4FA669F9"/>
    <w:rsid w:val="4FC357FD"/>
    <w:rsid w:val="51446938"/>
    <w:rsid w:val="518A4FAF"/>
    <w:rsid w:val="52057C01"/>
    <w:rsid w:val="52313B0A"/>
    <w:rsid w:val="54420A3F"/>
    <w:rsid w:val="54ED6285"/>
    <w:rsid w:val="55A345CB"/>
    <w:rsid w:val="55E87F63"/>
    <w:rsid w:val="58CA7BFC"/>
    <w:rsid w:val="59D627B7"/>
    <w:rsid w:val="5A895F68"/>
    <w:rsid w:val="5B3C6CB2"/>
    <w:rsid w:val="5BF107B1"/>
    <w:rsid w:val="5CD03965"/>
    <w:rsid w:val="5D213B63"/>
    <w:rsid w:val="5D336958"/>
    <w:rsid w:val="5EA70F06"/>
    <w:rsid w:val="5EFB5964"/>
    <w:rsid w:val="62AC2121"/>
    <w:rsid w:val="62D47746"/>
    <w:rsid w:val="633F11E7"/>
    <w:rsid w:val="63757734"/>
    <w:rsid w:val="645049E2"/>
    <w:rsid w:val="64C1025A"/>
    <w:rsid w:val="65053724"/>
    <w:rsid w:val="66430C9A"/>
    <w:rsid w:val="66BE7A81"/>
    <w:rsid w:val="67AA2501"/>
    <w:rsid w:val="687E276B"/>
    <w:rsid w:val="6A723459"/>
    <w:rsid w:val="6A8925CE"/>
    <w:rsid w:val="6B4D6456"/>
    <w:rsid w:val="6BBC137F"/>
    <w:rsid w:val="6D537106"/>
    <w:rsid w:val="6E763E8E"/>
    <w:rsid w:val="6EA170CC"/>
    <w:rsid w:val="6EB67731"/>
    <w:rsid w:val="6F180B5B"/>
    <w:rsid w:val="70094539"/>
    <w:rsid w:val="70EA3A34"/>
    <w:rsid w:val="71C56DDE"/>
    <w:rsid w:val="748B0D8C"/>
    <w:rsid w:val="74F84B4A"/>
    <w:rsid w:val="74FA6600"/>
    <w:rsid w:val="76F105F2"/>
    <w:rsid w:val="77AF1013"/>
    <w:rsid w:val="79120DC0"/>
    <w:rsid w:val="79426EE3"/>
    <w:rsid w:val="79627585"/>
    <w:rsid w:val="7ADA1701"/>
    <w:rsid w:val="7C3C010D"/>
    <w:rsid w:val="7C7766CB"/>
    <w:rsid w:val="7D3E5C13"/>
    <w:rsid w:val="7DFD5427"/>
    <w:rsid w:val="7E7722A7"/>
    <w:rsid w:val="7EC95058"/>
    <w:rsid w:val="7EE822DB"/>
    <w:rsid w:val="7FA577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next w:val="1"/>
    <w:unhideWhenUsed/>
    <w:qFormat/>
    <w:uiPriority w:val="0"/>
    <w:pPr>
      <w:keepNext/>
      <w:keepLines/>
      <w:numPr>
        <w:ilvl w:val="1"/>
        <w:numId w:val="1"/>
      </w:numPr>
      <w:spacing w:before="120" w:after="240" w:line="400" w:lineRule="exact"/>
      <w:outlineLvl w:val="1"/>
    </w:pPr>
    <w:rPr>
      <w:rFonts w:ascii="Arial" w:hAnsi="Arial" w:eastAsia="黑体" w:cs="Times New Roman"/>
      <w:bCs/>
      <w:sz w:val="28"/>
      <w:szCs w:val="32"/>
      <w:lang w:val="en-US" w:eastAsia="zh-CN" w:bidi="ar-SA"/>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character" w:default="1" w:styleId="13">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Body Text"/>
    <w:basedOn w:val="1"/>
    <w:link w:val="19"/>
    <w:qFormat/>
    <w:uiPriority w:val="1"/>
    <w:pPr>
      <w:ind w:left="154"/>
      <w:jc w:val="left"/>
    </w:pPr>
    <w:rPr>
      <w:rFonts w:ascii="宋体" w:hAnsi="宋体" w:cs="黑体"/>
      <w:sz w:val="24"/>
      <w:lang w:eastAsia="en-US"/>
    </w:rPr>
  </w:style>
  <w:style w:type="paragraph" w:styleId="6">
    <w:name w:val="toc 3"/>
    <w:basedOn w:val="1"/>
    <w:next w:val="1"/>
    <w:qFormat/>
    <w:uiPriority w:val="0"/>
    <w:pPr>
      <w:ind w:left="840" w:leftChars="400"/>
    </w:p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unhideWhenUsed/>
    <w:qFormat/>
    <w:uiPriority w:val="99"/>
    <w:pPr>
      <w:widowControl/>
      <w:spacing w:beforeAutospacing="1" w:afterAutospacing="1"/>
      <w:jc w:val="left"/>
    </w:pPr>
    <w:rPr>
      <w:rFonts w:ascii="宋体" w:hAnsi="宋体"/>
      <w:kern w:val="0"/>
      <w:sz w:val="24"/>
      <w:szCs w:val="21"/>
    </w:rPr>
  </w:style>
  <w:style w:type="character" w:customStyle="1" w:styleId="14">
    <w:name w:val="标题 3 字符"/>
    <w:basedOn w:val="13"/>
    <w:link w:val="4"/>
    <w:qFormat/>
    <w:uiPriority w:val="9"/>
    <w:rPr>
      <w:b/>
      <w:bCs/>
      <w:sz w:val="32"/>
      <w:szCs w:val="32"/>
    </w:rPr>
  </w:style>
  <w:style w:type="table" w:customStyle="1" w:styleId="15">
    <w:name w:val="TableGrid"/>
    <w:basedOn w:val="12"/>
    <w:qFormat/>
    <w:uiPriority w:val="0"/>
    <w:rPr>
      <w:rFonts w:eastAsia="Times New Roman"/>
    </w:rPr>
    <w:tblPr>
      <w:tblCellMar>
        <w:left w:w="0" w:type="dxa"/>
        <w:right w:w="0" w:type="dxa"/>
      </w:tblCellMar>
    </w:tblPr>
  </w:style>
  <w:style w:type="paragraph" w:styleId="16">
    <w:name w:val="List Paragraph"/>
    <w:basedOn w:val="1"/>
    <w:qFormat/>
    <w:uiPriority w:val="99"/>
    <w:pPr>
      <w:ind w:firstLine="420" w:firstLineChars="200"/>
    </w:pPr>
    <w:rPr>
      <w:rFonts w:asciiTheme="minorHAnsi" w:hAnsiTheme="minorHAnsi" w:eastAsiaTheme="minorEastAsia" w:cstheme="minorBidi"/>
      <w:szCs w:val="22"/>
    </w:rPr>
  </w:style>
  <w:style w:type="paragraph" w:customStyle="1" w:styleId="17">
    <w:name w:val="智能车 正文"/>
    <w:basedOn w:val="1"/>
    <w:qFormat/>
    <w:uiPriority w:val="0"/>
    <w:pPr>
      <w:widowControl/>
      <w:spacing w:before="120" w:after="120" w:line="400" w:lineRule="exact"/>
      <w:ind w:firstLine="420"/>
      <w:jc w:val="left"/>
    </w:pPr>
    <w:rPr>
      <w:rFonts w:ascii="宋体" w:hAnsi="宋体" w:cstheme="minorBidi"/>
      <w:sz w:val="24"/>
      <w:szCs w:val="22"/>
    </w:rPr>
  </w:style>
  <w:style w:type="character" w:customStyle="1" w:styleId="18">
    <w:name w:val="页眉 字符"/>
    <w:basedOn w:val="13"/>
    <w:link w:val="8"/>
    <w:qFormat/>
    <w:uiPriority w:val="99"/>
    <w:rPr>
      <w:rFonts w:asciiTheme="minorHAnsi" w:hAnsiTheme="minorHAnsi" w:eastAsiaTheme="minorEastAsia" w:cstheme="minorBidi"/>
      <w:kern w:val="2"/>
      <w:sz w:val="18"/>
      <w:szCs w:val="18"/>
    </w:rPr>
  </w:style>
  <w:style w:type="character" w:customStyle="1" w:styleId="19">
    <w:name w:val="正文文本 字符"/>
    <w:basedOn w:val="13"/>
    <w:link w:val="5"/>
    <w:qFormat/>
    <w:uiPriority w:val="1"/>
    <w:rPr>
      <w:rFonts w:ascii="宋体" w:hAnsi="宋体" w:cs="黑体"/>
      <w:kern w:val="2"/>
      <w:sz w:val="24"/>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61.png"/><Relationship Id="rId98" Type="http://schemas.openxmlformats.org/officeDocument/2006/relationships/image" Target="media/image60.wmf"/><Relationship Id="rId97" Type="http://schemas.openxmlformats.org/officeDocument/2006/relationships/image" Target="media/image59.jpeg"/><Relationship Id="rId96" Type="http://schemas.openxmlformats.org/officeDocument/2006/relationships/image" Target="media/image58.png"/><Relationship Id="rId95" Type="http://schemas.openxmlformats.org/officeDocument/2006/relationships/image" Target="media/image57.emf"/><Relationship Id="rId94" Type="http://schemas.openxmlformats.org/officeDocument/2006/relationships/image" Target="media/image56.png"/><Relationship Id="rId93" Type="http://schemas.openxmlformats.org/officeDocument/2006/relationships/image" Target="media/image55.png"/><Relationship Id="rId92" Type="http://schemas.openxmlformats.org/officeDocument/2006/relationships/image" Target="media/image54.png"/><Relationship Id="rId91" Type="http://schemas.openxmlformats.org/officeDocument/2006/relationships/image" Target="media/image53.png"/><Relationship Id="rId90" Type="http://schemas.openxmlformats.org/officeDocument/2006/relationships/image" Target="media/image52.png"/><Relationship Id="rId9" Type="http://schemas.openxmlformats.org/officeDocument/2006/relationships/header" Target="header5.xml"/><Relationship Id="rId89" Type="http://schemas.openxmlformats.org/officeDocument/2006/relationships/image" Target="media/image51.png"/><Relationship Id="rId88" Type="http://schemas.openxmlformats.org/officeDocument/2006/relationships/image" Target="media/image50.png"/><Relationship Id="rId87" Type="http://schemas.openxmlformats.org/officeDocument/2006/relationships/image" Target="media/image49.png"/><Relationship Id="rId86" Type="http://schemas.openxmlformats.org/officeDocument/2006/relationships/image" Target="media/image48.png"/><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png"/><Relationship Id="rId82" Type="http://schemas.openxmlformats.org/officeDocument/2006/relationships/image" Target="media/image44.png"/><Relationship Id="rId81" Type="http://schemas.openxmlformats.org/officeDocument/2006/relationships/image" Target="media/image43.jpeg"/><Relationship Id="rId80" Type="http://schemas.openxmlformats.org/officeDocument/2006/relationships/image" Target="media/image42.jpeg"/><Relationship Id="rId8" Type="http://schemas.openxmlformats.org/officeDocument/2006/relationships/header" Target="header4.xml"/><Relationship Id="rId79" Type="http://schemas.openxmlformats.org/officeDocument/2006/relationships/image" Target="media/image41.jpeg"/><Relationship Id="rId78" Type="http://schemas.openxmlformats.org/officeDocument/2006/relationships/image" Target="media/image40.png"/><Relationship Id="rId77" Type="http://schemas.openxmlformats.org/officeDocument/2006/relationships/image" Target="media/image39.jpeg"/><Relationship Id="rId76" Type="http://schemas.openxmlformats.org/officeDocument/2006/relationships/image" Target="media/image38.jpeg"/><Relationship Id="rId75" Type="http://schemas.openxmlformats.org/officeDocument/2006/relationships/image" Target="media/image37.jpeg"/><Relationship Id="rId74" Type="http://schemas.openxmlformats.org/officeDocument/2006/relationships/image" Target="media/image36.png"/><Relationship Id="rId73" Type="http://schemas.openxmlformats.org/officeDocument/2006/relationships/image" Target="media/image35.png"/><Relationship Id="rId72" Type="http://schemas.openxmlformats.org/officeDocument/2006/relationships/image" Target="media/image34.png"/><Relationship Id="rId71" Type="http://schemas.openxmlformats.org/officeDocument/2006/relationships/image" Target="media/image33.png"/><Relationship Id="rId70" Type="http://schemas.openxmlformats.org/officeDocument/2006/relationships/image" Target="media/image32.png"/><Relationship Id="rId7" Type="http://schemas.openxmlformats.org/officeDocument/2006/relationships/header" Target="header3.xml"/><Relationship Id="rId69" Type="http://schemas.openxmlformats.org/officeDocument/2006/relationships/image" Target="media/image31.png"/><Relationship Id="rId68" Type="http://schemas.openxmlformats.org/officeDocument/2006/relationships/image" Target="media/image30.png"/><Relationship Id="rId67" Type="http://schemas.openxmlformats.org/officeDocument/2006/relationships/image" Target="media/image29.png"/><Relationship Id="rId66" Type="http://schemas.openxmlformats.org/officeDocument/2006/relationships/image" Target="media/image28.png"/><Relationship Id="rId65" Type="http://schemas.openxmlformats.org/officeDocument/2006/relationships/image" Target="media/image27.png"/><Relationship Id="rId64" Type="http://schemas.openxmlformats.org/officeDocument/2006/relationships/image" Target="media/image26.png"/><Relationship Id="rId63" Type="http://schemas.openxmlformats.org/officeDocument/2006/relationships/image" Target="media/image25.png"/><Relationship Id="rId62" Type="http://schemas.openxmlformats.org/officeDocument/2006/relationships/image" Target="media/image24.png"/><Relationship Id="rId61" Type="http://schemas.openxmlformats.org/officeDocument/2006/relationships/image" Target="media/image23.png"/><Relationship Id="rId60" Type="http://schemas.openxmlformats.org/officeDocument/2006/relationships/image" Target="media/image22.png"/><Relationship Id="rId6" Type="http://schemas.openxmlformats.org/officeDocument/2006/relationships/footer" Target="footer2.xml"/><Relationship Id="rId59" Type="http://schemas.openxmlformats.org/officeDocument/2006/relationships/image" Target="media/image21.png"/><Relationship Id="rId58" Type="http://schemas.openxmlformats.org/officeDocument/2006/relationships/image" Target="media/image20.png"/><Relationship Id="rId57" Type="http://schemas.openxmlformats.org/officeDocument/2006/relationships/image" Target="media/image19.jpeg"/><Relationship Id="rId56" Type="http://schemas.openxmlformats.org/officeDocument/2006/relationships/image" Target="media/image18.jpeg"/><Relationship Id="rId55" Type="http://schemas.openxmlformats.org/officeDocument/2006/relationships/image" Target="media/image17.jpeg"/><Relationship Id="rId54" Type="http://schemas.openxmlformats.org/officeDocument/2006/relationships/image" Target="media/image16.jpeg"/><Relationship Id="rId53" Type="http://schemas.openxmlformats.org/officeDocument/2006/relationships/image" Target="media/image15.jpeg"/><Relationship Id="rId52" Type="http://schemas.openxmlformats.org/officeDocument/2006/relationships/image" Target="media/image14.jpeg"/><Relationship Id="rId51" Type="http://schemas.openxmlformats.org/officeDocument/2006/relationships/image" Target="media/image13.jpeg"/><Relationship Id="rId50" Type="http://schemas.openxmlformats.org/officeDocument/2006/relationships/image" Target="media/image12.jpeg"/><Relationship Id="rId5" Type="http://schemas.openxmlformats.org/officeDocument/2006/relationships/footer" Target="footer1.xml"/><Relationship Id="rId49" Type="http://schemas.openxmlformats.org/officeDocument/2006/relationships/image" Target="media/image11.jpeg"/><Relationship Id="rId48" Type="http://schemas.openxmlformats.org/officeDocument/2006/relationships/image" Target="media/image10.jpeg"/><Relationship Id="rId47" Type="http://schemas.openxmlformats.org/officeDocument/2006/relationships/image" Target="media/image9.jpeg"/><Relationship Id="rId46" Type="http://schemas.openxmlformats.org/officeDocument/2006/relationships/image" Target="media/image8.png"/><Relationship Id="rId45" Type="http://schemas.openxmlformats.org/officeDocument/2006/relationships/image" Target="media/image7.png"/><Relationship Id="rId44" Type="http://schemas.openxmlformats.org/officeDocument/2006/relationships/customXml" Target="ink/ink1.xml"/><Relationship Id="rId43" Type="http://schemas.openxmlformats.org/officeDocument/2006/relationships/image" Target="media/image6.png"/><Relationship Id="rId42" Type="http://schemas.openxmlformats.org/officeDocument/2006/relationships/image" Target="media/image5.jpeg"/><Relationship Id="rId41" Type="http://schemas.openxmlformats.org/officeDocument/2006/relationships/image" Target="media/image4.png"/><Relationship Id="rId40" Type="http://schemas.openxmlformats.org/officeDocument/2006/relationships/image" Target="media/image3.png"/><Relationship Id="rId4" Type="http://schemas.openxmlformats.org/officeDocument/2006/relationships/header" Target="header2.xml"/><Relationship Id="rId39" Type="http://schemas.openxmlformats.org/officeDocument/2006/relationships/image" Target="media/image2.png"/><Relationship Id="rId38" Type="http://schemas.openxmlformats.org/officeDocument/2006/relationships/image" Target="media/image1.jpeg"/><Relationship Id="rId37" Type="http://schemas.openxmlformats.org/officeDocument/2006/relationships/theme" Target="theme/theme1.xml"/><Relationship Id="rId36" Type="http://schemas.openxmlformats.org/officeDocument/2006/relationships/header" Target="header24.xml"/><Relationship Id="rId35" Type="http://schemas.openxmlformats.org/officeDocument/2006/relationships/header" Target="header23.xml"/><Relationship Id="rId34" Type="http://schemas.openxmlformats.org/officeDocument/2006/relationships/header" Target="header22.xml"/><Relationship Id="rId33" Type="http://schemas.openxmlformats.org/officeDocument/2006/relationships/header" Target="header21.xml"/><Relationship Id="rId32" Type="http://schemas.openxmlformats.org/officeDocument/2006/relationships/header" Target="header20.xml"/><Relationship Id="rId31" Type="http://schemas.openxmlformats.org/officeDocument/2006/relationships/header" Target="header19.xml"/><Relationship Id="rId30" Type="http://schemas.openxmlformats.org/officeDocument/2006/relationships/header" Target="header18.xml"/><Relationship Id="rId3" Type="http://schemas.openxmlformats.org/officeDocument/2006/relationships/header" Target="header1.xml"/><Relationship Id="rId29" Type="http://schemas.openxmlformats.org/officeDocument/2006/relationships/header" Target="header17.xml"/><Relationship Id="rId28" Type="http://schemas.openxmlformats.org/officeDocument/2006/relationships/footer" Target="footer10.xml"/><Relationship Id="rId27" Type="http://schemas.openxmlformats.org/officeDocument/2006/relationships/header" Target="header16.xml"/><Relationship Id="rId26" Type="http://schemas.openxmlformats.org/officeDocument/2006/relationships/header" Target="header15.xml"/><Relationship Id="rId25" Type="http://schemas.openxmlformats.org/officeDocument/2006/relationships/header" Target="header14.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header" Target="header11.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65.png"/><Relationship Id="rId102" Type="http://schemas.openxmlformats.org/officeDocument/2006/relationships/image" Target="media/image64.png"/><Relationship Id="rId101" Type="http://schemas.openxmlformats.org/officeDocument/2006/relationships/image" Target="media/image63.png"/><Relationship Id="rId100" Type="http://schemas.openxmlformats.org/officeDocument/2006/relationships/image" Target="media/image62.png"/><Relationship Id="rId10" Type="http://schemas.openxmlformats.org/officeDocument/2006/relationships/footer" Target="footer3.xml"/><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6" units="1/cm"/>
          <inkml:channelProperty channel="Y" name="resolution" value="28.34646" units="1/cm"/>
          <inkml:channelProperty channel="F" name="resolution" value="2.84167" units="1/cm"/>
        </inkml:channelProperties>
      </inkml:inkSource>
      <inkml:timestamp xml:id="ts0" timeString="2021-08-19T23:51:41"/>
    </inkml:context>
    <inkml:brush xml:id="br0">
      <inkml:brushProperty name="width" value="0.1" units="cm"/>
      <inkml:brushProperty name="height" value="0.1" units="cm"/>
      <inkml:brushProperty name="color" value="#ffffff"/>
    </inkml:brush>
  </inkml:definitions>
  <inkml:trace contextRef="#ctx0" brushRef="#br0">12 0 472,'-11'29'14172,"12"-30"-114214,0 0 387673,0 1-721177,0-1 796241,0 1-522797,0-1 189299,0 1-29203,1-1 7,-1 1 0,0 0-7,0-1 21,1 1-35,-1 0 35,0 0-21,1 0 7,-1 0 0,0 0-7,2 1 21,138 16 2047,-85-12-13906,73 16 39903,-88-13-63632,1-2 61793,0-2-38186,61-1 16049,-85-2-5662,0 1 3193,0 1-4339,28 7 5459,4 1-3979,-23-4 598,-1 1 3393,0 1-7001,0 1 7894,-1 1-5272,0 1 1923,28 20-265,-33-23-129,-11-8 402,-8-4-772,-3 0 1620,-1 0-4318,1 1 8242,-1-1-9427,1 1 6284,-1-1-2276,0 1 339,0 0 35,0 0-55,0 1 55,0-1-35,-1 1 0,1-1 35,0 1-55,-1 0 55,-4-1-35,-61-9-719,56 9 4824,5 1-13767,0 1 22023,1 0-21483,-1 0 13008,0 0-4752,0 1 973,1 1-112,-1-1 21,-12 5-8,19-4-185,0 0 1137,0 1-2860,1-1 3825,-1 0-2874,1 0 1151,-1 1-192,1-1 0,0 0-1,0 1 7,0-1-21,0 0 35,0 1-35,1-1 21,-1 0-7,2 4 1,-1 13-2623,-1-15 18252,0 1-54428,-1-1 90164,0 0-89610,0 1 53428,0-1-17692,-1 0 2507,1 0 8,-1 0-21,-4 7 35,0-2-319</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CAB284-E47B-4987-AEBA-14620D2A7539}">
  <ds:schemaRefs/>
</ds:datastoreItem>
</file>

<file path=docProps/app.xml><?xml version="1.0" encoding="utf-8"?>
<Properties xmlns="http://schemas.openxmlformats.org/officeDocument/2006/extended-properties" xmlns:vt="http://schemas.openxmlformats.org/officeDocument/2006/docPropsVTypes">
  <Template>Normal</Template>
  <Pages>65</Pages>
  <Words>18715</Words>
  <Characters>24245</Characters>
  <Lines>146</Lines>
  <Paragraphs>41</Paragraphs>
  <TotalTime>1</TotalTime>
  <ScaleCrop>false</ScaleCrop>
  <LinksUpToDate>false</LinksUpToDate>
  <CharactersWithSpaces>26433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2023-08-03T12:08:00Z</dcterms:created>
  <dc:creator>For  Cristina</dc:creator>
  <cp:lastModifiedBy>For  Cristina</cp:lastModifiedBy>
  <dcterms:modified xsi:type="dcterms:W3CDTF">2023-08-16T13:03:38Z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82EA48CFDAB54C26B49295266DC3BAA3_11</vt:lpwstr>
  </property>
</Properties>
</file>